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horzAnchor="margin" w:tblpY="1296"/>
        <w:tblW w:w="0" w:type="auto"/>
        <w:tblLook w:val="04A0" w:firstRow="1" w:lastRow="0" w:firstColumn="1" w:lastColumn="0" w:noHBand="0" w:noVBand="1"/>
      </w:tblPr>
      <w:tblGrid>
        <w:gridCol w:w="1696"/>
        <w:gridCol w:w="9498"/>
        <w:gridCol w:w="4194"/>
      </w:tblGrid>
      <w:tr w:rsidR="00276732" w:rsidRPr="000C4E64" w:rsidTr="00276732">
        <w:tc>
          <w:tcPr>
            <w:tcW w:w="15388" w:type="dxa"/>
            <w:gridSpan w:val="3"/>
            <w:shd w:val="clear" w:color="auto" w:fill="808080" w:themeFill="background1" w:themeFillShade="80"/>
          </w:tcPr>
          <w:p w:rsidR="00276732" w:rsidRPr="000C4E64" w:rsidRDefault="00276732" w:rsidP="00276732">
            <w:pPr>
              <w:jc w:val="center"/>
              <w:rPr>
                <w:rFonts w:cstheme="minorHAnsi"/>
              </w:rPr>
            </w:pPr>
            <w:bookmarkStart w:id="0" w:name="_GoBack"/>
            <w:bookmarkEnd w:id="0"/>
            <w:r w:rsidRPr="000C4E64">
              <w:rPr>
                <w:rFonts w:cstheme="minorHAnsi"/>
                <w:sz w:val="44"/>
                <w:highlight w:val="yellow"/>
              </w:rPr>
              <w:t>Year 3</w:t>
            </w:r>
          </w:p>
        </w:tc>
      </w:tr>
      <w:tr w:rsidR="00276732" w:rsidRPr="000C4E64" w:rsidTr="006703F9">
        <w:tc>
          <w:tcPr>
            <w:tcW w:w="1696" w:type="dxa"/>
            <w:shd w:val="clear" w:color="auto" w:fill="BFBFBF" w:themeFill="background1" w:themeFillShade="BF"/>
          </w:tcPr>
          <w:p w:rsidR="00276732" w:rsidRPr="000C4E64" w:rsidRDefault="00276732" w:rsidP="00276732">
            <w:pPr>
              <w:rPr>
                <w:rFonts w:cstheme="minorHAnsi"/>
              </w:rPr>
            </w:pPr>
            <w:r w:rsidRPr="000C4E64">
              <w:rPr>
                <w:rFonts w:cstheme="minorHAnsi"/>
              </w:rPr>
              <w:t>Unit of Work</w:t>
            </w:r>
          </w:p>
        </w:tc>
        <w:tc>
          <w:tcPr>
            <w:tcW w:w="9498" w:type="dxa"/>
            <w:shd w:val="clear" w:color="auto" w:fill="BFBFBF" w:themeFill="background1" w:themeFillShade="BF"/>
          </w:tcPr>
          <w:p w:rsidR="00276732" w:rsidRPr="000C4E64" w:rsidRDefault="00276732" w:rsidP="00276732">
            <w:pPr>
              <w:rPr>
                <w:rFonts w:cstheme="minorHAnsi"/>
              </w:rPr>
            </w:pPr>
            <w:r w:rsidRPr="000C4E64">
              <w:rPr>
                <w:rFonts w:cstheme="minorHAnsi"/>
              </w:rPr>
              <w:t xml:space="preserve">Core knowledge </w:t>
            </w:r>
          </w:p>
        </w:tc>
        <w:tc>
          <w:tcPr>
            <w:tcW w:w="4194" w:type="dxa"/>
            <w:shd w:val="clear" w:color="auto" w:fill="BFBFBF" w:themeFill="background1" w:themeFillShade="BF"/>
          </w:tcPr>
          <w:p w:rsidR="00276732" w:rsidRPr="000C4E64" w:rsidRDefault="00276732" w:rsidP="00276732">
            <w:pPr>
              <w:rPr>
                <w:rFonts w:cstheme="minorHAnsi"/>
              </w:rPr>
            </w:pPr>
            <w:r w:rsidRPr="000C4E64">
              <w:rPr>
                <w:rFonts w:cstheme="minorHAnsi"/>
              </w:rPr>
              <w:t xml:space="preserve">Working scientifically skills </w:t>
            </w:r>
          </w:p>
        </w:tc>
      </w:tr>
      <w:tr w:rsidR="00276732" w:rsidRPr="000C4E64" w:rsidTr="006703F9">
        <w:trPr>
          <w:trHeight w:val="2972"/>
        </w:trPr>
        <w:tc>
          <w:tcPr>
            <w:tcW w:w="1696" w:type="dxa"/>
          </w:tcPr>
          <w:p w:rsidR="00276732" w:rsidRPr="000C4E64" w:rsidRDefault="00276732" w:rsidP="00276732">
            <w:pPr>
              <w:jc w:val="center"/>
              <w:rPr>
                <w:rFonts w:cstheme="minorHAnsi"/>
                <w:sz w:val="40"/>
                <w:szCs w:val="40"/>
              </w:rPr>
            </w:pPr>
            <w:r w:rsidRPr="000C4E64">
              <w:rPr>
                <w:rFonts w:cstheme="minorHAnsi"/>
                <w:sz w:val="40"/>
                <w:szCs w:val="40"/>
              </w:rPr>
              <w:t>Plants</w:t>
            </w:r>
          </w:p>
        </w:tc>
        <w:tc>
          <w:tcPr>
            <w:tcW w:w="9498" w:type="dxa"/>
          </w:tcPr>
          <w:p w:rsidR="00276732" w:rsidRPr="000C4E64" w:rsidRDefault="00276732" w:rsidP="00276732">
            <w:pPr>
              <w:pStyle w:val="ListParagraph"/>
              <w:numPr>
                <w:ilvl w:val="0"/>
                <w:numId w:val="2"/>
              </w:numPr>
              <w:autoSpaceDE w:val="0"/>
              <w:autoSpaceDN w:val="0"/>
              <w:adjustRightInd w:val="0"/>
              <w:ind w:left="360"/>
              <w:rPr>
                <w:rFonts w:eastAsia="Wingdings-Regular" w:cstheme="minorHAnsi"/>
                <w:sz w:val="20"/>
                <w:szCs w:val="20"/>
              </w:rPr>
            </w:pPr>
            <w:r w:rsidRPr="000C4E64">
              <w:rPr>
                <w:rFonts w:eastAsia="Wingdings-Regular" w:cstheme="minorHAnsi"/>
                <w:sz w:val="20"/>
                <w:szCs w:val="20"/>
              </w:rPr>
              <w:t>A plant’s roots support the plant and take in nutrients from the soil</w:t>
            </w:r>
          </w:p>
          <w:p w:rsidR="00276732" w:rsidRPr="000C4E64" w:rsidRDefault="00276732" w:rsidP="00276732">
            <w:pPr>
              <w:pStyle w:val="ListParagraph"/>
              <w:autoSpaceDE w:val="0"/>
              <w:autoSpaceDN w:val="0"/>
              <w:adjustRightInd w:val="0"/>
              <w:ind w:left="0"/>
              <w:rPr>
                <w:rFonts w:eastAsia="Wingdings-Regular" w:cstheme="minorHAnsi"/>
                <w:sz w:val="20"/>
                <w:szCs w:val="20"/>
              </w:rPr>
            </w:pPr>
          </w:p>
          <w:p w:rsidR="00276732" w:rsidRPr="000C4E64" w:rsidRDefault="00276732" w:rsidP="00276732">
            <w:pPr>
              <w:pStyle w:val="ListParagraph"/>
              <w:numPr>
                <w:ilvl w:val="0"/>
                <w:numId w:val="2"/>
              </w:numPr>
              <w:autoSpaceDE w:val="0"/>
              <w:autoSpaceDN w:val="0"/>
              <w:adjustRightInd w:val="0"/>
              <w:ind w:left="360"/>
              <w:rPr>
                <w:rFonts w:eastAsia="Wingdings-Regular" w:cstheme="minorHAnsi"/>
                <w:sz w:val="20"/>
                <w:szCs w:val="20"/>
              </w:rPr>
            </w:pPr>
            <w:r w:rsidRPr="000C4E64">
              <w:rPr>
                <w:rFonts w:eastAsia="Wingdings-Regular" w:cstheme="minorHAnsi"/>
                <w:sz w:val="20"/>
                <w:szCs w:val="20"/>
              </w:rPr>
              <w:t>A plant’s stem transports water and nutrients</w:t>
            </w:r>
          </w:p>
          <w:p w:rsidR="00276732" w:rsidRPr="000C4E64" w:rsidRDefault="00276732" w:rsidP="00276732">
            <w:pPr>
              <w:pStyle w:val="ListParagraph"/>
              <w:autoSpaceDE w:val="0"/>
              <w:autoSpaceDN w:val="0"/>
              <w:adjustRightInd w:val="0"/>
              <w:ind w:left="0"/>
              <w:rPr>
                <w:rFonts w:eastAsia="Wingdings-Regular" w:cstheme="minorHAnsi"/>
                <w:sz w:val="20"/>
                <w:szCs w:val="20"/>
              </w:rPr>
            </w:pPr>
          </w:p>
          <w:p w:rsidR="00276732" w:rsidRPr="000C4E64" w:rsidRDefault="00276732" w:rsidP="00276732">
            <w:pPr>
              <w:pStyle w:val="ListParagraph"/>
              <w:numPr>
                <w:ilvl w:val="0"/>
                <w:numId w:val="2"/>
              </w:numPr>
              <w:autoSpaceDE w:val="0"/>
              <w:autoSpaceDN w:val="0"/>
              <w:adjustRightInd w:val="0"/>
              <w:ind w:left="360"/>
              <w:rPr>
                <w:rFonts w:eastAsia="Wingdings-Regular" w:cstheme="minorHAnsi"/>
                <w:sz w:val="20"/>
                <w:szCs w:val="20"/>
              </w:rPr>
            </w:pPr>
            <w:r w:rsidRPr="000C4E64">
              <w:rPr>
                <w:rFonts w:eastAsia="Wingdings-Regular" w:cstheme="minorHAnsi"/>
                <w:sz w:val="20"/>
                <w:szCs w:val="20"/>
              </w:rPr>
              <w:t>A plant’s leaves ‘collect’ sunlight for the plant to use as energy</w:t>
            </w:r>
          </w:p>
          <w:p w:rsidR="00276732" w:rsidRPr="000C4E64" w:rsidRDefault="00276732" w:rsidP="00276732">
            <w:pPr>
              <w:pStyle w:val="ListParagraph"/>
              <w:autoSpaceDE w:val="0"/>
              <w:autoSpaceDN w:val="0"/>
              <w:adjustRightInd w:val="0"/>
              <w:ind w:left="0"/>
              <w:rPr>
                <w:rFonts w:eastAsia="Wingdings-Regular" w:cstheme="minorHAnsi"/>
                <w:sz w:val="20"/>
                <w:szCs w:val="20"/>
              </w:rPr>
            </w:pPr>
          </w:p>
          <w:p w:rsidR="00276732" w:rsidRPr="000C4E64" w:rsidRDefault="00276732" w:rsidP="00276732">
            <w:pPr>
              <w:pStyle w:val="ListParagraph"/>
              <w:numPr>
                <w:ilvl w:val="0"/>
                <w:numId w:val="2"/>
              </w:numPr>
              <w:autoSpaceDE w:val="0"/>
              <w:autoSpaceDN w:val="0"/>
              <w:adjustRightInd w:val="0"/>
              <w:ind w:left="360"/>
              <w:rPr>
                <w:rFonts w:eastAsia="Wingdings-Regular" w:cstheme="minorHAnsi"/>
                <w:sz w:val="20"/>
                <w:szCs w:val="20"/>
              </w:rPr>
            </w:pPr>
            <w:r w:rsidRPr="000C4E64">
              <w:rPr>
                <w:rFonts w:eastAsia="Wingdings-Regular" w:cstheme="minorHAnsi"/>
                <w:sz w:val="20"/>
                <w:szCs w:val="20"/>
              </w:rPr>
              <w:t>A plant’s flower attracts animals.</w:t>
            </w:r>
          </w:p>
          <w:p w:rsidR="00276732" w:rsidRPr="000C4E64" w:rsidRDefault="00276732" w:rsidP="00276732">
            <w:pPr>
              <w:pStyle w:val="ListParagraph"/>
              <w:autoSpaceDE w:val="0"/>
              <w:autoSpaceDN w:val="0"/>
              <w:adjustRightInd w:val="0"/>
              <w:ind w:left="0"/>
              <w:rPr>
                <w:rFonts w:eastAsia="Wingdings-Regular" w:cstheme="minorHAnsi"/>
                <w:sz w:val="20"/>
                <w:szCs w:val="20"/>
              </w:rPr>
            </w:pPr>
          </w:p>
          <w:p w:rsidR="00276732" w:rsidRPr="00DC5F15" w:rsidRDefault="00276732" w:rsidP="00276732">
            <w:pPr>
              <w:pStyle w:val="ListParagraph"/>
              <w:numPr>
                <w:ilvl w:val="0"/>
                <w:numId w:val="2"/>
              </w:numPr>
              <w:autoSpaceDE w:val="0"/>
              <w:autoSpaceDN w:val="0"/>
              <w:adjustRightInd w:val="0"/>
              <w:ind w:left="360"/>
              <w:rPr>
                <w:rFonts w:eastAsia="Wingdings-Regular" w:cstheme="minorHAnsi"/>
                <w:sz w:val="20"/>
                <w:szCs w:val="20"/>
              </w:rPr>
            </w:pPr>
            <w:r w:rsidRPr="00DC5F15">
              <w:rPr>
                <w:rFonts w:eastAsia="Wingdings-Regular" w:cstheme="minorHAnsi"/>
                <w:sz w:val="20"/>
                <w:szCs w:val="20"/>
              </w:rPr>
              <w:t>Plants need to live: Air, Light, Water, Nutrients from the soil</w:t>
            </w:r>
          </w:p>
          <w:p w:rsidR="00276732" w:rsidRPr="000C4E64" w:rsidRDefault="00276732" w:rsidP="00276732">
            <w:pPr>
              <w:autoSpaceDE w:val="0"/>
              <w:autoSpaceDN w:val="0"/>
              <w:adjustRightInd w:val="0"/>
              <w:rPr>
                <w:rFonts w:eastAsia="Wingdings-Regular" w:cstheme="minorHAnsi"/>
                <w:sz w:val="20"/>
                <w:szCs w:val="20"/>
              </w:rPr>
            </w:pPr>
          </w:p>
          <w:p w:rsidR="00276732" w:rsidRPr="000C4E64" w:rsidRDefault="00276732" w:rsidP="00276732">
            <w:pPr>
              <w:pStyle w:val="ListParagraph"/>
              <w:numPr>
                <w:ilvl w:val="0"/>
                <w:numId w:val="2"/>
              </w:numPr>
              <w:autoSpaceDE w:val="0"/>
              <w:autoSpaceDN w:val="0"/>
              <w:adjustRightInd w:val="0"/>
              <w:ind w:left="360"/>
              <w:rPr>
                <w:rFonts w:eastAsia="Wingdings-Regular" w:cstheme="minorHAnsi"/>
                <w:sz w:val="20"/>
                <w:szCs w:val="20"/>
              </w:rPr>
            </w:pPr>
            <w:r w:rsidRPr="000C4E64">
              <w:rPr>
                <w:rFonts w:eastAsia="Wingdings-Regular" w:cstheme="minorHAnsi"/>
                <w:sz w:val="20"/>
                <w:szCs w:val="20"/>
              </w:rPr>
              <w:t>Different plants need different things</w:t>
            </w:r>
          </w:p>
        </w:tc>
        <w:tc>
          <w:tcPr>
            <w:tcW w:w="4194" w:type="dxa"/>
          </w:tcPr>
          <w:p w:rsidR="00276732" w:rsidRPr="00DC5F15" w:rsidRDefault="00276732" w:rsidP="00276732">
            <w:pPr>
              <w:pStyle w:val="ListParagraph"/>
              <w:numPr>
                <w:ilvl w:val="0"/>
                <w:numId w:val="1"/>
              </w:numPr>
              <w:spacing w:line="360" w:lineRule="auto"/>
              <w:rPr>
                <w:rFonts w:cstheme="minorHAnsi"/>
                <w:b/>
                <w:sz w:val="22"/>
                <w:szCs w:val="22"/>
              </w:rPr>
            </w:pPr>
            <w:r w:rsidRPr="00DC5F15">
              <w:rPr>
                <w:rFonts w:cstheme="minorHAnsi"/>
                <w:b/>
                <w:sz w:val="22"/>
                <w:szCs w:val="22"/>
              </w:rPr>
              <w:t xml:space="preserve">Making predictions </w:t>
            </w:r>
          </w:p>
          <w:p w:rsidR="00276732" w:rsidRPr="00DC5F15" w:rsidRDefault="00276732" w:rsidP="00276732">
            <w:pPr>
              <w:pStyle w:val="ListParagraph"/>
              <w:numPr>
                <w:ilvl w:val="0"/>
                <w:numId w:val="1"/>
              </w:numPr>
              <w:spacing w:line="360" w:lineRule="auto"/>
              <w:rPr>
                <w:rFonts w:cstheme="minorHAnsi"/>
                <w:b/>
                <w:sz w:val="22"/>
                <w:szCs w:val="22"/>
              </w:rPr>
            </w:pPr>
            <w:r w:rsidRPr="00DC5F15">
              <w:rPr>
                <w:rFonts w:cstheme="minorHAnsi"/>
                <w:b/>
                <w:sz w:val="22"/>
                <w:szCs w:val="22"/>
              </w:rPr>
              <w:t xml:space="preserve">Recording results in tables and using diagrams </w:t>
            </w:r>
          </w:p>
          <w:p w:rsidR="00276732" w:rsidRPr="00DC5F15" w:rsidRDefault="00276732" w:rsidP="00276732">
            <w:pPr>
              <w:pStyle w:val="ListParagraph"/>
              <w:numPr>
                <w:ilvl w:val="0"/>
                <w:numId w:val="1"/>
              </w:numPr>
              <w:spacing w:line="360" w:lineRule="auto"/>
              <w:rPr>
                <w:rFonts w:cstheme="minorHAnsi"/>
                <w:b/>
                <w:sz w:val="22"/>
                <w:szCs w:val="22"/>
              </w:rPr>
            </w:pPr>
            <w:r w:rsidRPr="00DC5F15">
              <w:rPr>
                <w:rFonts w:cstheme="minorHAnsi"/>
                <w:b/>
                <w:sz w:val="22"/>
                <w:szCs w:val="22"/>
              </w:rPr>
              <w:t>Observing closely</w:t>
            </w:r>
          </w:p>
          <w:p w:rsidR="00276732" w:rsidRPr="00DC5F15" w:rsidRDefault="00276732" w:rsidP="00276732">
            <w:pPr>
              <w:pStyle w:val="ListParagraph"/>
              <w:numPr>
                <w:ilvl w:val="0"/>
                <w:numId w:val="1"/>
              </w:numPr>
              <w:spacing w:line="360" w:lineRule="auto"/>
              <w:rPr>
                <w:rFonts w:cstheme="minorHAnsi"/>
                <w:b/>
                <w:sz w:val="22"/>
                <w:szCs w:val="22"/>
              </w:rPr>
            </w:pPr>
            <w:r w:rsidRPr="00DC5F15">
              <w:rPr>
                <w:rFonts w:cstheme="minorHAnsi"/>
                <w:b/>
                <w:sz w:val="22"/>
                <w:szCs w:val="22"/>
              </w:rPr>
              <w:t xml:space="preserve">Drawing conclusions </w:t>
            </w:r>
          </w:p>
        </w:tc>
      </w:tr>
      <w:tr w:rsidR="00276732" w:rsidRPr="000C4E64" w:rsidTr="006703F9">
        <w:tc>
          <w:tcPr>
            <w:tcW w:w="1696" w:type="dxa"/>
          </w:tcPr>
          <w:p w:rsidR="00276732" w:rsidRPr="000C4E64" w:rsidRDefault="00276732" w:rsidP="00276732">
            <w:pPr>
              <w:jc w:val="center"/>
              <w:rPr>
                <w:rFonts w:cstheme="minorHAnsi"/>
                <w:sz w:val="40"/>
                <w:szCs w:val="40"/>
              </w:rPr>
            </w:pPr>
            <w:r w:rsidRPr="000C4E64">
              <w:rPr>
                <w:rFonts w:cstheme="minorHAnsi"/>
                <w:sz w:val="40"/>
                <w:szCs w:val="40"/>
              </w:rPr>
              <w:t>Light</w:t>
            </w:r>
          </w:p>
        </w:tc>
        <w:tc>
          <w:tcPr>
            <w:tcW w:w="9498" w:type="dxa"/>
          </w:tcPr>
          <w:p w:rsidR="00276732" w:rsidRPr="000C4E64" w:rsidRDefault="00276732" w:rsidP="00CF7A36">
            <w:pPr>
              <w:pStyle w:val="ListParagraph"/>
              <w:numPr>
                <w:ilvl w:val="0"/>
                <w:numId w:val="1"/>
              </w:numPr>
              <w:autoSpaceDE w:val="0"/>
              <w:autoSpaceDN w:val="0"/>
              <w:adjustRightInd w:val="0"/>
              <w:spacing w:line="360" w:lineRule="auto"/>
              <w:rPr>
                <w:rFonts w:eastAsia="Wingdings-Regular" w:cstheme="minorHAnsi"/>
                <w:sz w:val="20"/>
                <w:szCs w:val="20"/>
              </w:rPr>
            </w:pPr>
            <w:r w:rsidRPr="000C4E64">
              <w:rPr>
                <w:rFonts w:eastAsia="Wingdings-Regular" w:cstheme="minorHAnsi"/>
                <w:sz w:val="20"/>
                <w:szCs w:val="20"/>
              </w:rPr>
              <w:t>Light is needed to see things and darkness is the absence of light</w:t>
            </w:r>
          </w:p>
          <w:p w:rsidR="00276732" w:rsidRPr="000C4E64" w:rsidRDefault="00276732" w:rsidP="00CF7A36">
            <w:pPr>
              <w:pStyle w:val="ListParagraph"/>
              <w:numPr>
                <w:ilvl w:val="0"/>
                <w:numId w:val="1"/>
              </w:numPr>
              <w:autoSpaceDE w:val="0"/>
              <w:autoSpaceDN w:val="0"/>
              <w:adjustRightInd w:val="0"/>
              <w:spacing w:line="360" w:lineRule="auto"/>
              <w:rPr>
                <w:rFonts w:eastAsia="Wingdings-Regular" w:cstheme="minorHAnsi"/>
                <w:sz w:val="20"/>
                <w:szCs w:val="20"/>
              </w:rPr>
            </w:pPr>
            <w:r w:rsidRPr="000C4E64">
              <w:rPr>
                <w:rFonts w:eastAsia="Wingdings-Regular" w:cstheme="minorHAnsi"/>
                <w:sz w:val="20"/>
                <w:szCs w:val="20"/>
              </w:rPr>
              <w:t>Reflection is when light ‘bounces’ of a surface</w:t>
            </w:r>
            <w:r w:rsidR="00CF7A36" w:rsidRPr="000C4E64">
              <w:rPr>
                <w:rFonts w:eastAsia="Wingdings-Regular" w:cstheme="minorHAnsi"/>
                <w:sz w:val="20"/>
                <w:szCs w:val="20"/>
              </w:rPr>
              <w:t xml:space="preserve">. </w:t>
            </w:r>
            <w:r w:rsidRPr="000C4E64">
              <w:rPr>
                <w:rFonts w:eastAsia="Wingdings-Regular" w:cstheme="minorHAnsi"/>
                <w:sz w:val="20"/>
                <w:szCs w:val="20"/>
              </w:rPr>
              <w:t>Light is reflected from shiny surfaces</w:t>
            </w:r>
          </w:p>
          <w:p w:rsidR="00276732" w:rsidRPr="000C4E64" w:rsidRDefault="00276732" w:rsidP="00CF7A36">
            <w:pPr>
              <w:pStyle w:val="ListParagraph"/>
              <w:numPr>
                <w:ilvl w:val="0"/>
                <w:numId w:val="1"/>
              </w:numPr>
              <w:autoSpaceDE w:val="0"/>
              <w:autoSpaceDN w:val="0"/>
              <w:adjustRightInd w:val="0"/>
              <w:spacing w:line="360" w:lineRule="auto"/>
              <w:rPr>
                <w:rFonts w:eastAsia="Wingdings-Regular" w:cstheme="minorHAnsi"/>
                <w:sz w:val="20"/>
                <w:szCs w:val="20"/>
              </w:rPr>
            </w:pPr>
            <w:r w:rsidRPr="000C4E64">
              <w:rPr>
                <w:rFonts w:eastAsia="Wingdings-Regular" w:cstheme="minorHAnsi"/>
                <w:sz w:val="20"/>
                <w:szCs w:val="20"/>
              </w:rPr>
              <w:t>Light from the sun can be dangerous and that there are ways to protect their eyes</w:t>
            </w:r>
          </w:p>
          <w:p w:rsidR="00276732" w:rsidRPr="000C4E64" w:rsidRDefault="00276732" w:rsidP="00CF7A36">
            <w:pPr>
              <w:pStyle w:val="ListParagraph"/>
              <w:numPr>
                <w:ilvl w:val="0"/>
                <w:numId w:val="1"/>
              </w:numPr>
              <w:autoSpaceDE w:val="0"/>
              <w:autoSpaceDN w:val="0"/>
              <w:adjustRightInd w:val="0"/>
              <w:spacing w:line="360" w:lineRule="auto"/>
              <w:rPr>
                <w:rFonts w:eastAsia="Wingdings-Regular" w:cstheme="minorHAnsi"/>
                <w:sz w:val="20"/>
                <w:szCs w:val="20"/>
              </w:rPr>
            </w:pPr>
            <w:r w:rsidRPr="000C4E64">
              <w:rPr>
                <w:rFonts w:eastAsia="Wingdings-Regular" w:cstheme="minorHAnsi"/>
                <w:sz w:val="20"/>
                <w:szCs w:val="20"/>
              </w:rPr>
              <w:t>Shadows are formed when the light from a light source is blocked by an opaque object</w:t>
            </w:r>
          </w:p>
          <w:p w:rsidR="00276732" w:rsidRPr="000C4E64" w:rsidRDefault="00276732" w:rsidP="00CF7A36">
            <w:pPr>
              <w:pStyle w:val="ListParagraph"/>
              <w:numPr>
                <w:ilvl w:val="0"/>
                <w:numId w:val="1"/>
              </w:numPr>
              <w:spacing w:line="360" w:lineRule="auto"/>
              <w:rPr>
                <w:rFonts w:cstheme="minorHAnsi"/>
                <w:sz w:val="20"/>
                <w:szCs w:val="20"/>
              </w:rPr>
            </w:pPr>
            <w:r w:rsidRPr="000C4E64">
              <w:rPr>
                <w:rFonts w:cstheme="minorHAnsi"/>
                <w:sz w:val="20"/>
                <w:szCs w:val="20"/>
              </w:rPr>
              <w:t>Opaque means that light does not pass through the object</w:t>
            </w:r>
          </w:p>
          <w:p w:rsidR="00276732" w:rsidRPr="000C4E64" w:rsidRDefault="00276732" w:rsidP="00CF7A36">
            <w:pPr>
              <w:pStyle w:val="ListParagraph"/>
              <w:numPr>
                <w:ilvl w:val="0"/>
                <w:numId w:val="1"/>
              </w:numPr>
              <w:spacing w:line="360" w:lineRule="auto"/>
              <w:rPr>
                <w:rFonts w:cstheme="minorHAnsi"/>
                <w:sz w:val="20"/>
                <w:szCs w:val="20"/>
              </w:rPr>
            </w:pPr>
            <w:r w:rsidRPr="000C4E64">
              <w:rPr>
                <w:rFonts w:cstheme="minorHAnsi"/>
                <w:sz w:val="20"/>
                <w:szCs w:val="20"/>
              </w:rPr>
              <w:t>Transparent means objects can be seen through the object and thus light can travel freely through the object.</w:t>
            </w:r>
          </w:p>
          <w:p w:rsidR="00276732" w:rsidRPr="000C4E64" w:rsidRDefault="00276732" w:rsidP="00CF7A36">
            <w:pPr>
              <w:pStyle w:val="ListParagraph"/>
              <w:numPr>
                <w:ilvl w:val="0"/>
                <w:numId w:val="1"/>
              </w:numPr>
              <w:spacing w:line="360" w:lineRule="auto"/>
              <w:rPr>
                <w:rFonts w:cstheme="minorHAnsi"/>
                <w:sz w:val="20"/>
                <w:szCs w:val="20"/>
              </w:rPr>
            </w:pPr>
            <w:r w:rsidRPr="000C4E64">
              <w:rPr>
                <w:rFonts w:cstheme="minorHAnsi"/>
                <w:sz w:val="20"/>
                <w:szCs w:val="20"/>
              </w:rPr>
              <w:t>Light travels in straight lines</w:t>
            </w:r>
          </w:p>
        </w:tc>
        <w:tc>
          <w:tcPr>
            <w:tcW w:w="4194" w:type="dxa"/>
          </w:tcPr>
          <w:p w:rsidR="00276732" w:rsidRPr="00DC5F15" w:rsidRDefault="00276732" w:rsidP="00276732">
            <w:pPr>
              <w:pStyle w:val="ListParagraph"/>
              <w:numPr>
                <w:ilvl w:val="0"/>
                <w:numId w:val="1"/>
              </w:numPr>
              <w:spacing w:line="360" w:lineRule="auto"/>
              <w:rPr>
                <w:rFonts w:cstheme="minorHAnsi"/>
                <w:b/>
                <w:sz w:val="22"/>
                <w:szCs w:val="22"/>
              </w:rPr>
            </w:pPr>
            <w:r w:rsidRPr="00DC5F15">
              <w:rPr>
                <w:rFonts w:cstheme="minorHAnsi"/>
                <w:b/>
                <w:sz w:val="22"/>
                <w:szCs w:val="22"/>
              </w:rPr>
              <w:t xml:space="preserve">Making predictions </w:t>
            </w:r>
          </w:p>
          <w:p w:rsidR="00276732" w:rsidRPr="00DC5F15" w:rsidRDefault="00276732" w:rsidP="00276732">
            <w:pPr>
              <w:pStyle w:val="ListParagraph"/>
              <w:numPr>
                <w:ilvl w:val="0"/>
                <w:numId w:val="1"/>
              </w:numPr>
              <w:spacing w:line="360" w:lineRule="auto"/>
              <w:rPr>
                <w:rFonts w:cstheme="minorHAnsi"/>
                <w:b/>
                <w:sz w:val="22"/>
                <w:szCs w:val="22"/>
              </w:rPr>
            </w:pPr>
            <w:r w:rsidRPr="00DC5F15">
              <w:rPr>
                <w:rFonts w:cstheme="minorHAnsi"/>
                <w:b/>
                <w:sz w:val="22"/>
                <w:szCs w:val="22"/>
              </w:rPr>
              <w:t xml:space="preserve">Planning what to change and measure in a- fair test </w:t>
            </w:r>
          </w:p>
          <w:p w:rsidR="00276732" w:rsidRPr="00DC5F15" w:rsidRDefault="00276732" w:rsidP="00276732">
            <w:pPr>
              <w:pStyle w:val="ListParagraph"/>
              <w:numPr>
                <w:ilvl w:val="0"/>
                <w:numId w:val="1"/>
              </w:numPr>
              <w:spacing w:line="360" w:lineRule="auto"/>
              <w:rPr>
                <w:rFonts w:cstheme="minorHAnsi"/>
                <w:b/>
                <w:sz w:val="22"/>
                <w:szCs w:val="22"/>
              </w:rPr>
            </w:pPr>
            <w:r w:rsidRPr="00DC5F15">
              <w:rPr>
                <w:rFonts w:cstheme="minorHAnsi"/>
                <w:b/>
                <w:sz w:val="22"/>
                <w:szCs w:val="22"/>
              </w:rPr>
              <w:t xml:space="preserve">Observing closely over time </w:t>
            </w:r>
          </w:p>
          <w:p w:rsidR="00276732" w:rsidRPr="00DC5F15" w:rsidRDefault="00276732" w:rsidP="00276732">
            <w:pPr>
              <w:pStyle w:val="ListParagraph"/>
              <w:numPr>
                <w:ilvl w:val="0"/>
                <w:numId w:val="1"/>
              </w:numPr>
              <w:spacing w:line="360" w:lineRule="auto"/>
              <w:rPr>
                <w:rFonts w:cstheme="minorHAnsi"/>
                <w:b/>
                <w:sz w:val="22"/>
                <w:szCs w:val="22"/>
              </w:rPr>
            </w:pPr>
            <w:r w:rsidRPr="00DC5F15">
              <w:rPr>
                <w:rFonts w:cstheme="minorHAnsi"/>
                <w:b/>
                <w:sz w:val="22"/>
                <w:szCs w:val="22"/>
              </w:rPr>
              <w:t xml:space="preserve">Drawing conclusions </w:t>
            </w:r>
          </w:p>
        </w:tc>
      </w:tr>
      <w:tr w:rsidR="00276732" w:rsidRPr="000C4E64" w:rsidTr="006703F9">
        <w:tc>
          <w:tcPr>
            <w:tcW w:w="1696" w:type="dxa"/>
          </w:tcPr>
          <w:p w:rsidR="00276732" w:rsidRPr="000C4E64" w:rsidRDefault="00276732" w:rsidP="00276732">
            <w:pPr>
              <w:jc w:val="center"/>
              <w:rPr>
                <w:rFonts w:cstheme="minorHAnsi"/>
                <w:sz w:val="40"/>
                <w:szCs w:val="40"/>
              </w:rPr>
            </w:pPr>
            <w:r w:rsidRPr="000C4E64">
              <w:rPr>
                <w:rFonts w:cstheme="minorHAnsi"/>
                <w:sz w:val="40"/>
                <w:szCs w:val="40"/>
              </w:rPr>
              <w:t>Rocks</w:t>
            </w:r>
          </w:p>
        </w:tc>
        <w:tc>
          <w:tcPr>
            <w:tcW w:w="9498" w:type="dxa"/>
          </w:tcPr>
          <w:p w:rsidR="00276732" w:rsidRPr="000C4E64" w:rsidRDefault="00276732" w:rsidP="00276732">
            <w:pPr>
              <w:pStyle w:val="ListParagraph"/>
              <w:numPr>
                <w:ilvl w:val="0"/>
                <w:numId w:val="1"/>
              </w:numPr>
              <w:autoSpaceDE w:val="0"/>
              <w:autoSpaceDN w:val="0"/>
              <w:adjustRightInd w:val="0"/>
              <w:rPr>
                <w:rFonts w:eastAsia="Wingdings-Regular" w:cstheme="minorHAnsi"/>
                <w:sz w:val="20"/>
                <w:szCs w:val="20"/>
              </w:rPr>
            </w:pPr>
            <w:r w:rsidRPr="000C4E64">
              <w:rPr>
                <w:rFonts w:eastAsia="Wingdings-Regular" w:cstheme="minorHAnsi"/>
                <w:sz w:val="20"/>
                <w:szCs w:val="20"/>
              </w:rPr>
              <w:t xml:space="preserve">There are different types of rock (sedimentary, metaphoric and </w:t>
            </w:r>
            <w:proofErr w:type="gramStart"/>
            <w:r w:rsidRPr="000C4E64">
              <w:rPr>
                <w:rFonts w:eastAsia="Wingdings-Regular" w:cstheme="minorHAnsi"/>
                <w:sz w:val="20"/>
                <w:szCs w:val="20"/>
              </w:rPr>
              <w:t>igneous )</w:t>
            </w:r>
            <w:proofErr w:type="gramEnd"/>
            <w:r w:rsidRPr="000C4E64">
              <w:rPr>
                <w:rFonts w:eastAsia="Wingdings-Regular" w:cstheme="minorHAnsi"/>
                <w:sz w:val="20"/>
                <w:szCs w:val="20"/>
              </w:rPr>
              <w:t xml:space="preserve"> which have different appearances and properties </w:t>
            </w:r>
          </w:p>
          <w:p w:rsidR="00276732" w:rsidRPr="000C4E64" w:rsidRDefault="00276732" w:rsidP="00276732">
            <w:pPr>
              <w:autoSpaceDE w:val="0"/>
              <w:autoSpaceDN w:val="0"/>
              <w:adjustRightInd w:val="0"/>
              <w:rPr>
                <w:rFonts w:eastAsia="Wingdings-Regular" w:cstheme="minorHAnsi"/>
                <w:sz w:val="20"/>
                <w:szCs w:val="20"/>
              </w:rPr>
            </w:pPr>
          </w:p>
          <w:p w:rsidR="00276732" w:rsidRPr="000C4E64" w:rsidRDefault="00276732" w:rsidP="00276732">
            <w:pPr>
              <w:pStyle w:val="ListParagraph"/>
              <w:numPr>
                <w:ilvl w:val="0"/>
                <w:numId w:val="1"/>
              </w:numPr>
              <w:autoSpaceDE w:val="0"/>
              <w:autoSpaceDN w:val="0"/>
              <w:adjustRightInd w:val="0"/>
              <w:rPr>
                <w:rFonts w:eastAsia="Wingdings-Regular" w:cstheme="minorHAnsi"/>
                <w:sz w:val="20"/>
                <w:szCs w:val="20"/>
              </w:rPr>
            </w:pPr>
            <w:r w:rsidRPr="000C4E64">
              <w:rPr>
                <w:rFonts w:eastAsia="Wingdings-Regular" w:cstheme="minorHAnsi"/>
                <w:sz w:val="20"/>
                <w:szCs w:val="20"/>
              </w:rPr>
              <w:t>Fossils are formed by layers or material building up on an organism over thousands of years.</w:t>
            </w:r>
          </w:p>
          <w:p w:rsidR="00276732" w:rsidRPr="000C4E64" w:rsidRDefault="00276732" w:rsidP="00276732">
            <w:pPr>
              <w:pStyle w:val="ListParagraph"/>
              <w:autoSpaceDE w:val="0"/>
              <w:autoSpaceDN w:val="0"/>
              <w:adjustRightInd w:val="0"/>
              <w:ind w:left="8"/>
              <w:rPr>
                <w:rFonts w:eastAsia="Wingdings-Regular" w:cstheme="minorHAnsi"/>
                <w:sz w:val="20"/>
                <w:szCs w:val="20"/>
              </w:rPr>
            </w:pPr>
          </w:p>
          <w:p w:rsidR="00276732" w:rsidRPr="000C4E64" w:rsidRDefault="00276732" w:rsidP="00276732">
            <w:pPr>
              <w:pStyle w:val="ListParagraph"/>
              <w:numPr>
                <w:ilvl w:val="0"/>
                <w:numId w:val="1"/>
              </w:numPr>
              <w:rPr>
                <w:rFonts w:eastAsia="Wingdings-Regular" w:cstheme="minorHAnsi"/>
                <w:sz w:val="20"/>
                <w:szCs w:val="20"/>
              </w:rPr>
            </w:pPr>
            <w:r w:rsidRPr="000C4E64">
              <w:rPr>
                <w:rFonts w:eastAsia="Wingdings-Regular" w:cstheme="minorHAnsi"/>
                <w:sz w:val="20"/>
                <w:szCs w:val="20"/>
              </w:rPr>
              <w:t>Soils are made from rocks and organic matter.</w:t>
            </w:r>
          </w:p>
          <w:p w:rsidR="00276732" w:rsidRPr="000C4E64" w:rsidRDefault="00276732" w:rsidP="00276732">
            <w:pPr>
              <w:rPr>
                <w:rFonts w:cstheme="minorHAnsi"/>
              </w:rPr>
            </w:pPr>
          </w:p>
          <w:p w:rsidR="00CF7A36" w:rsidRPr="000C4E64" w:rsidRDefault="00CF7A36" w:rsidP="00276732">
            <w:pPr>
              <w:rPr>
                <w:rFonts w:cstheme="minorHAnsi"/>
              </w:rPr>
            </w:pPr>
          </w:p>
          <w:p w:rsidR="00CF7A36" w:rsidRPr="000C4E64" w:rsidRDefault="00CF7A36" w:rsidP="00276732">
            <w:pPr>
              <w:rPr>
                <w:rFonts w:cstheme="minorHAnsi"/>
              </w:rPr>
            </w:pPr>
          </w:p>
        </w:tc>
        <w:tc>
          <w:tcPr>
            <w:tcW w:w="4194" w:type="dxa"/>
          </w:tcPr>
          <w:p w:rsidR="00276732" w:rsidRPr="00DC5F15" w:rsidRDefault="00276732" w:rsidP="00276732">
            <w:pPr>
              <w:pStyle w:val="ListParagraph"/>
              <w:numPr>
                <w:ilvl w:val="0"/>
                <w:numId w:val="1"/>
              </w:numPr>
              <w:spacing w:line="360" w:lineRule="auto"/>
              <w:rPr>
                <w:rFonts w:cstheme="minorHAnsi"/>
                <w:b/>
                <w:sz w:val="22"/>
                <w:szCs w:val="22"/>
              </w:rPr>
            </w:pPr>
            <w:r w:rsidRPr="00DC5F15">
              <w:rPr>
                <w:rFonts w:cstheme="minorHAnsi"/>
                <w:b/>
                <w:sz w:val="22"/>
                <w:szCs w:val="22"/>
              </w:rPr>
              <w:t xml:space="preserve">Recording results in tables – classifying  </w:t>
            </w:r>
          </w:p>
          <w:p w:rsidR="00276732" w:rsidRPr="00DC5F15" w:rsidRDefault="00276732" w:rsidP="00276732">
            <w:pPr>
              <w:pStyle w:val="ListParagraph"/>
              <w:numPr>
                <w:ilvl w:val="0"/>
                <w:numId w:val="1"/>
              </w:numPr>
              <w:spacing w:line="360" w:lineRule="auto"/>
              <w:rPr>
                <w:rFonts w:cstheme="minorHAnsi"/>
                <w:b/>
                <w:sz w:val="22"/>
                <w:szCs w:val="22"/>
              </w:rPr>
            </w:pPr>
            <w:r w:rsidRPr="00DC5F15">
              <w:rPr>
                <w:rFonts w:cstheme="minorHAnsi"/>
                <w:b/>
                <w:sz w:val="22"/>
                <w:szCs w:val="22"/>
              </w:rPr>
              <w:t>Observing closely</w:t>
            </w:r>
          </w:p>
          <w:p w:rsidR="00276732" w:rsidRPr="00DC5F15" w:rsidRDefault="00276732" w:rsidP="00276732">
            <w:pPr>
              <w:pStyle w:val="ListParagraph"/>
              <w:numPr>
                <w:ilvl w:val="0"/>
                <w:numId w:val="1"/>
              </w:numPr>
              <w:spacing w:line="360" w:lineRule="auto"/>
              <w:rPr>
                <w:rFonts w:cstheme="minorHAnsi"/>
                <w:b/>
                <w:sz w:val="22"/>
                <w:szCs w:val="22"/>
              </w:rPr>
            </w:pPr>
            <w:r w:rsidRPr="00DC5F15">
              <w:rPr>
                <w:rFonts w:cstheme="minorHAnsi"/>
                <w:b/>
                <w:sz w:val="22"/>
                <w:szCs w:val="22"/>
              </w:rPr>
              <w:t>Planning what to change and measure in a fair test</w:t>
            </w:r>
          </w:p>
          <w:p w:rsidR="00276732" w:rsidRPr="00DC5F15" w:rsidRDefault="00276732" w:rsidP="00276732">
            <w:pPr>
              <w:pStyle w:val="ListParagraph"/>
              <w:numPr>
                <w:ilvl w:val="0"/>
                <w:numId w:val="1"/>
              </w:numPr>
              <w:spacing w:line="360" w:lineRule="auto"/>
              <w:rPr>
                <w:rFonts w:cstheme="minorHAnsi"/>
                <w:b/>
                <w:sz w:val="22"/>
                <w:szCs w:val="22"/>
              </w:rPr>
            </w:pPr>
            <w:r w:rsidRPr="00DC5F15">
              <w:rPr>
                <w:rFonts w:cstheme="minorHAnsi"/>
                <w:b/>
                <w:sz w:val="22"/>
                <w:szCs w:val="22"/>
              </w:rPr>
              <w:t xml:space="preserve">Drawing conclusions </w:t>
            </w:r>
          </w:p>
        </w:tc>
      </w:tr>
      <w:tr w:rsidR="00276732" w:rsidRPr="000C4E64" w:rsidTr="006703F9">
        <w:tc>
          <w:tcPr>
            <w:tcW w:w="1696" w:type="dxa"/>
          </w:tcPr>
          <w:p w:rsidR="00276732" w:rsidRPr="000C4E64" w:rsidRDefault="00CF7A36" w:rsidP="00276732">
            <w:pPr>
              <w:rPr>
                <w:rFonts w:cstheme="minorHAnsi"/>
              </w:rPr>
            </w:pPr>
            <w:r w:rsidRPr="000C4E64">
              <w:rPr>
                <w:rFonts w:cstheme="minorHAnsi"/>
                <w:b/>
                <w:sz w:val="36"/>
              </w:rPr>
              <w:lastRenderedPageBreak/>
              <w:t xml:space="preserve">Plants (seeds) </w:t>
            </w:r>
          </w:p>
        </w:tc>
        <w:tc>
          <w:tcPr>
            <w:tcW w:w="9498" w:type="dxa"/>
          </w:tcPr>
          <w:p w:rsidR="00CF7A36" w:rsidRPr="000C4E64" w:rsidRDefault="00CF7A36" w:rsidP="00CF7A36">
            <w:pPr>
              <w:pStyle w:val="ListParagraph"/>
              <w:numPr>
                <w:ilvl w:val="0"/>
                <w:numId w:val="3"/>
              </w:numPr>
              <w:rPr>
                <w:rFonts w:cstheme="minorHAnsi"/>
                <w:sz w:val="20"/>
                <w:szCs w:val="20"/>
              </w:rPr>
            </w:pPr>
            <w:r w:rsidRPr="000C4E64">
              <w:rPr>
                <w:rFonts w:cstheme="minorHAnsi"/>
                <w:sz w:val="20"/>
                <w:szCs w:val="20"/>
              </w:rPr>
              <w:t>Pollination is when pollen is taken to new plants and combines with the stigma to create seeds</w:t>
            </w:r>
          </w:p>
          <w:p w:rsidR="00CF7A36" w:rsidRPr="000C4E64" w:rsidRDefault="00CF7A36" w:rsidP="00CF7A36">
            <w:pPr>
              <w:rPr>
                <w:rFonts w:cstheme="minorHAnsi"/>
                <w:sz w:val="20"/>
                <w:szCs w:val="20"/>
              </w:rPr>
            </w:pPr>
          </w:p>
          <w:p w:rsidR="00CF7A36" w:rsidRPr="000C4E64" w:rsidRDefault="00CF7A36" w:rsidP="00CF7A36">
            <w:pPr>
              <w:pStyle w:val="ListParagraph"/>
              <w:numPr>
                <w:ilvl w:val="0"/>
                <w:numId w:val="3"/>
              </w:numPr>
              <w:rPr>
                <w:rFonts w:cstheme="minorHAnsi"/>
                <w:sz w:val="20"/>
                <w:szCs w:val="20"/>
              </w:rPr>
            </w:pPr>
            <w:r w:rsidRPr="000C4E64">
              <w:rPr>
                <w:rFonts w:cstheme="minorHAnsi"/>
                <w:sz w:val="20"/>
                <w:szCs w:val="20"/>
              </w:rPr>
              <w:t xml:space="preserve">Germination is when a seed begins to grow </w:t>
            </w:r>
            <w:proofErr w:type="gramStart"/>
            <w:r w:rsidRPr="000C4E64">
              <w:rPr>
                <w:rFonts w:cstheme="minorHAnsi"/>
                <w:sz w:val="20"/>
                <w:szCs w:val="20"/>
              </w:rPr>
              <w:t>( sprouts</w:t>
            </w:r>
            <w:proofErr w:type="gramEnd"/>
            <w:r w:rsidRPr="000C4E64">
              <w:rPr>
                <w:rFonts w:cstheme="minorHAnsi"/>
                <w:sz w:val="20"/>
                <w:szCs w:val="20"/>
              </w:rPr>
              <w:t xml:space="preserve">) </w:t>
            </w:r>
          </w:p>
          <w:p w:rsidR="00CF7A36" w:rsidRPr="000C4E64" w:rsidRDefault="00CF7A36" w:rsidP="00CF7A36">
            <w:pPr>
              <w:rPr>
                <w:rFonts w:cstheme="minorHAnsi"/>
                <w:sz w:val="20"/>
                <w:szCs w:val="20"/>
              </w:rPr>
            </w:pPr>
          </w:p>
          <w:p w:rsidR="00CF7A36" w:rsidRPr="000C4E64" w:rsidRDefault="00CF7A36" w:rsidP="00CF7A36">
            <w:pPr>
              <w:pStyle w:val="ListParagraph"/>
              <w:numPr>
                <w:ilvl w:val="0"/>
                <w:numId w:val="3"/>
              </w:numPr>
              <w:rPr>
                <w:rFonts w:cstheme="minorHAnsi"/>
                <w:sz w:val="20"/>
                <w:szCs w:val="20"/>
              </w:rPr>
            </w:pPr>
            <w:r w:rsidRPr="000C4E64">
              <w:rPr>
                <w:rFonts w:cstheme="minorHAnsi"/>
                <w:sz w:val="20"/>
                <w:szCs w:val="20"/>
              </w:rPr>
              <w:t xml:space="preserve">Seeds are formed as a result of pollination </w:t>
            </w:r>
          </w:p>
          <w:p w:rsidR="00CF7A36" w:rsidRPr="000C4E64" w:rsidRDefault="00CF7A36" w:rsidP="00CF7A36">
            <w:pPr>
              <w:rPr>
                <w:rFonts w:cstheme="minorHAnsi"/>
                <w:sz w:val="20"/>
                <w:szCs w:val="20"/>
              </w:rPr>
            </w:pPr>
          </w:p>
          <w:p w:rsidR="00CF7A36" w:rsidRPr="000C4E64" w:rsidRDefault="00CF7A36" w:rsidP="00CF7A36">
            <w:pPr>
              <w:pStyle w:val="ListParagraph"/>
              <w:numPr>
                <w:ilvl w:val="0"/>
                <w:numId w:val="3"/>
              </w:numPr>
              <w:rPr>
                <w:rFonts w:cstheme="minorHAnsi"/>
                <w:sz w:val="20"/>
                <w:szCs w:val="20"/>
              </w:rPr>
            </w:pPr>
            <w:r w:rsidRPr="000C4E64">
              <w:rPr>
                <w:rFonts w:cstheme="minorHAnsi"/>
                <w:sz w:val="20"/>
                <w:szCs w:val="20"/>
              </w:rPr>
              <w:t xml:space="preserve">Seeds are dispersed to improve the chances of the seeds germinating </w:t>
            </w:r>
          </w:p>
          <w:p w:rsidR="00CF7A36" w:rsidRPr="000C4E64" w:rsidRDefault="00CF7A36" w:rsidP="00CF7A36">
            <w:pPr>
              <w:rPr>
                <w:rFonts w:cstheme="minorHAnsi"/>
                <w:sz w:val="20"/>
                <w:szCs w:val="20"/>
              </w:rPr>
            </w:pPr>
          </w:p>
          <w:p w:rsidR="00CF7A36" w:rsidRPr="000C4E64" w:rsidRDefault="00CF7A36" w:rsidP="00CF7A36">
            <w:pPr>
              <w:pStyle w:val="ListParagraph"/>
              <w:numPr>
                <w:ilvl w:val="0"/>
                <w:numId w:val="3"/>
              </w:numPr>
              <w:rPr>
                <w:rFonts w:cstheme="minorHAnsi"/>
                <w:sz w:val="20"/>
                <w:szCs w:val="20"/>
              </w:rPr>
            </w:pPr>
            <w:r w:rsidRPr="000C4E64">
              <w:rPr>
                <w:rFonts w:cstheme="minorHAnsi"/>
                <w:sz w:val="20"/>
                <w:szCs w:val="20"/>
              </w:rPr>
              <w:t>Seeds are dispersed in different ways: wind, water and animals</w:t>
            </w:r>
          </w:p>
          <w:p w:rsidR="00276732" w:rsidRPr="000C4E64" w:rsidRDefault="00276732" w:rsidP="00276732">
            <w:pPr>
              <w:rPr>
                <w:rFonts w:cstheme="minorHAnsi"/>
              </w:rPr>
            </w:pPr>
          </w:p>
        </w:tc>
        <w:tc>
          <w:tcPr>
            <w:tcW w:w="4194" w:type="dxa"/>
          </w:tcPr>
          <w:p w:rsidR="00CF7A36" w:rsidRPr="00DC5F15" w:rsidRDefault="00CF7A36" w:rsidP="00CF7A36">
            <w:pPr>
              <w:pStyle w:val="ListParagraph"/>
              <w:numPr>
                <w:ilvl w:val="0"/>
                <w:numId w:val="1"/>
              </w:numPr>
              <w:spacing w:line="360" w:lineRule="auto"/>
              <w:rPr>
                <w:rFonts w:cstheme="minorHAnsi"/>
                <w:b/>
                <w:sz w:val="22"/>
                <w:szCs w:val="22"/>
              </w:rPr>
            </w:pPr>
            <w:r w:rsidRPr="00DC5F15">
              <w:rPr>
                <w:rFonts w:cstheme="minorHAnsi"/>
                <w:b/>
                <w:sz w:val="22"/>
                <w:szCs w:val="22"/>
              </w:rPr>
              <w:t xml:space="preserve">Recording results in using diagrams </w:t>
            </w:r>
          </w:p>
          <w:p w:rsidR="00CF7A36" w:rsidRPr="00DC5F15" w:rsidRDefault="00CF7A36" w:rsidP="00CF7A36">
            <w:pPr>
              <w:pStyle w:val="ListParagraph"/>
              <w:numPr>
                <w:ilvl w:val="0"/>
                <w:numId w:val="1"/>
              </w:numPr>
              <w:spacing w:line="360" w:lineRule="auto"/>
              <w:rPr>
                <w:rFonts w:cstheme="minorHAnsi"/>
                <w:b/>
                <w:sz w:val="22"/>
                <w:szCs w:val="22"/>
              </w:rPr>
            </w:pPr>
            <w:r w:rsidRPr="00DC5F15">
              <w:rPr>
                <w:rFonts w:cstheme="minorHAnsi"/>
                <w:b/>
                <w:sz w:val="22"/>
                <w:szCs w:val="22"/>
              </w:rPr>
              <w:t>Observing closely</w:t>
            </w:r>
          </w:p>
          <w:p w:rsidR="00CF7A36" w:rsidRPr="00DC5F15" w:rsidRDefault="00CF7A36" w:rsidP="00CF7A36">
            <w:pPr>
              <w:pStyle w:val="ListParagraph"/>
              <w:numPr>
                <w:ilvl w:val="0"/>
                <w:numId w:val="1"/>
              </w:numPr>
              <w:spacing w:line="360" w:lineRule="auto"/>
              <w:rPr>
                <w:rFonts w:cstheme="minorHAnsi"/>
                <w:b/>
                <w:sz w:val="22"/>
                <w:szCs w:val="22"/>
              </w:rPr>
            </w:pPr>
            <w:r w:rsidRPr="00DC5F15">
              <w:rPr>
                <w:rFonts w:cstheme="minorHAnsi"/>
                <w:b/>
                <w:sz w:val="22"/>
                <w:szCs w:val="22"/>
              </w:rPr>
              <w:t xml:space="preserve">Drawing conclusions </w:t>
            </w:r>
          </w:p>
          <w:p w:rsidR="00276732" w:rsidRPr="00DC5F15" w:rsidRDefault="00276732" w:rsidP="00CF7A36">
            <w:pPr>
              <w:spacing w:line="360" w:lineRule="auto"/>
              <w:rPr>
                <w:rFonts w:cstheme="minorHAnsi"/>
              </w:rPr>
            </w:pPr>
          </w:p>
        </w:tc>
      </w:tr>
      <w:tr w:rsidR="00CF7A36" w:rsidRPr="000C4E64" w:rsidTr="006703F9">
        <w:tc>
          <w:tcPr>
            <w:tcW w:w="1696" w:type="dxa"/>
          </w:tcPr>
          <w:p w:rsidR="00CF7A36" w:rsidRPr="000C4E64" w:rsidRDefault="00CF7A36" w:rsidP="00276732">
            <w:pPr>
              <w:rPr>
                <w:rFonts w:cstheme="minorHAnsi"/>
                <w:b/>
                <w:sz w:val="36"/>
              </w:rPr>
            </w:pPr>
            <w:r w:rsidRPr="000C4E64">
              <w:rPr>
                <w:rFonts w:cstheme="minorHAnsi"/>
                <w:b/>
                <w:sz w:val="36"/>
              </w:rPr>
              <w:t>Forces</w:t>
            </w:r>
          </w:p>
        </w:tc>
        <w:tc>
          <w:tcPr>
            <w:tcW w:w="9498" w:type="dxa"/>
          </w:tcPr>
          <w:p w:rsidR="00CF7A36" w:rsidRPr="000C4E64" w:rsidRDefault="00CF7A36" w:rsidP="00CF7A36">
            <w:pPr>
              <w:pStyle w:val="ListParagraph"/>
              <w:numPr>
                <w:ilvl w:val="0"/>
                <w:numId w:val="4"/>
              </w:numPr>
              <w:autoSpaceDE w:val="0"/>
              <w:autoSpaceDN w:val="0"/>
              <w:adjustRightInd w:val="0"/>
              <w:spacing w:line="360" w:lineRule="auto"/>
              <w:rPr>
                <w:rFonts w:eastAsia="Wingdings-Regular" w:cstheme="minorHAnsi"/>
                <w:sz w:val="20"/>
                <w:szCs w:val="20"/>
              </w:rPr>
            </w:pPr>
            <w:r w:rsidRPr="000C4E64">
              <w:rPr>
                <w:rFonts w:eastAsia="Wingdings-Regular" w:cstheme="minorHAnsi"/>
                <w:sz w:val="20"/>
                <w:szCs w:val="20"/>
              </w:rPr>
              <w:t>Things move differently on different surfaces</w:t>
            </w:r>
          </w:p>
          <w:p w:rsidR="00CF7A36" w:rsidRPr="000C4E64" w:rsidRDefault="00CF7A36" w:rsidP="00CF7A36">
            <w:pPr>
              <w:pStyle w:val="ListParagraph"/>
              <w:numPr>
                <w:ilvl w:val="0"/>
                <w:numId w:val="4"/>
              </w:numPr>
              <w:autoSpaceDE w:val="0"/>
              <w:autoSpaceDN w:val="0"/>
              <w:adjustRightInd w:val="0"/>
              <w:spacing w:line="360" w:lineRule="auto"/>
              <w:rPr>
                <w:rFonts w:eastAsia="Wingdings-Regular" w:cstheme="minorHAnsi"/>
                <w:sz w:val="20"/>
                <w:szCs w:val="20"/>
              </w:rPr>
            </w:pPr>
            <w:r w:rsidRPr="000C4E64">
              <w:rPr>
                <w:rFonts w:eastAsia="Wingdings-Regular" w:cstheme="minorHAnsi"/>
                <w:sz w:val="20"/>
                <w:szCs w:val="20"/>
              </w:rPr>
              <w:t xml:space="preserve">Forces can be pushing, pulling or twisting and can make things move, change direction and change speed or shape. </w:t>
            </w:r>
          </w:p>
          <w:p w:rsidR="00CF7A36" w:rsidRPr="000C4E64" w:rsidRDefault="00CF7A36" w:rsidP="00CF7A36">
            <w:pPr>
              <w:pStyle w:val="ListParagraph"/>
              <w:numPr>
                <w:ilvl w:val="0"/>
                <w:numId w:val="4"/>
              </w:numPr>
              <w:autoSpaceDE w:val="0"/>
              <w:autoSpaceDN w:val="0"/>
              <w:adjustRightInd w:val="0"/>
              <w:spacing w:line="360" w:lineRule="auto"/>
              <w:rPr>
                <w:rFonts w:eastAsia="Wingdings-Regular" w:cstheme="minorHAnsi"/>
                <w:sz w:val="20"/>
                <w:szCs w:val="20"/>
              </w:rPr>
            </w:pPr>
            <w:r w:rsidRPr="000C4E64">
              <w:rPr>
                <w:rFonts w:eastAsia="Wingdings-Regular" w:cstheme="minorHAnsi"/>
                <w:sz w:val="20"/>
                <w:szCs w:val="20"/>
              </w:rPr>
              <w:t xml:space="preserve">Forces need contact between two objects, but magnetic forces can act at a distance </w:t>
            </w:r>
          </w:p>
          <w:p w:rsidR="00CF7A36" w:rsidRPr="000C4E64" w:rsidRDefault="00CF7A36" w:rsidP="00CF7A36">
            <w:pPr>
              <w:pStyle w:val="ListParagraph"/>
              <w:numPr>
                <w:ilvl w:val="0"/>
                <w:numId w:val="4"/>
              </w:numPr>
              <w:autoSpaceDE w:val="0"/>
              <w:autoSpaceDN w:val="0"/>
              <w:adjustRightInd w:val="0"/>
              <w:spacing w:line="360" w:lineRule="auto"/>
              <w:rPr>
                <w:rFonts w:eastAsia="Wingdings-Regular" w:cstheme="minorHAnsi"/>
                <w:sz w:val="20"/>
                <w:szCs w:val="20"/>
              </w:rPr>
            </w:pPr>
            <w:r w:rsidRPr="000C4E64">
              <w:rPr>
                <w:rFonts w:eastAsia="Wingdings-Regular" w:cstheme="minorHAnsi"/>
                <w:sz w:val="20"/>
                <w:szCs w:val="20"/>
              </w:rPr>
              <w:t xml:space="preserve">Magnets attract or repel each other </w:t>
            </w:r>
          </w:p>
          <w:p w:rsidR="00CF7A36" w:rsidRPr="000C4E64" w:rsidRDefault="00CF7A36" w:rsidP="00CF7A36">
            <w:pPr>
              <w:pStyle w:val="ListParagraph"/>
              <w:numPr>
                <w:ilvl w:val="0"/>
                <w:numId w:val="4"/>
              </w:numPr>
              <w:autoSpaceDE w:val="0"/>
              <w:autoSpaceDN w:val="0"/>
              <w:adjustRightInd w:val="0"/>
              <w:spacing w:line="360" w:lineRule="auto"/>
              <w:rPr>
                <w:rFonts w:eastAsia="Wingdings-Regular" w:cstheme="minorHAnsi"/>
                <w:sz w:val="20"/>
                <w:szCs w:val="20"/>
              </w:rPr>
            </w:pPr>
            <w:r w:rsidRPr="000C4E64">
              <w:rPr>
                <w:rFonts w:eastAsia="Wingdings-Regular" w:cstheme="minorHAnsi"/>
                <w:sz w:val="20"/>
                <w:szCs w:val="20"/>
              </w:rPr>
              <w:t>Attract means pull towards</w:t>
            </w:r>
          </w:p>
          <w:p w:rsidR="00CF7A36" w:rsidRPr="000C4E64" w:rsidRDefault="00CF7A36" w:rsidP="00CF7A36">
            <w:pPr>
              <w:pStyle w:val="ListParagraph"/>
              <w:numPr>
                <w:ilvl w:val="0"/>
                <w:numId w:val="4"/>
              </w:numPr>
              <w:autoSpaceDE w:val="0"/>
              <w:autoSpaceDN w:val="0"/>
              <w:adjustRightInd w:val="0"/>
              <w:spacing w:line="360" w:lineRule="auto"/>
              <w:rPr>
                <w:rFonts w:eastAsia="Wingdings-Regular" w:cstheme="minorHAnsi"/>
                <w:sz w:val="20"/>
                <w:szCs w:val="20"/>
              </w:rPr>
            </w:pPr>
            <w:r w:rsidRPr="000C4E64">
              <w:rPr>
                <w:rFonts w:eastAsia="Wingdings-Regular" w:cstheme="minorHAnsi"/>
                <w:sz w:val="20"/>
                <w:szCs w:val="20"/>
              </w:rPr>
              <w:t>Repels means push away</w:t>
            </w:r>
          </w:p>
          <w:p w:rsidR="00CF7A36" w:rsidRPr="000C4E64" w:rsidRDefault="00CF7A36" w:rsidP="00CF7A36">
            <w:pPr>
              <w:pStyle w:val="ListParagraph"/>
              <w:numPr>
                <w:ilvl w:val="0"/>
                <w:numId w:val="4"/>
              </w:numPr>
              <w:autoSpaceDE w:val="0"/>
              <w:autoSpaceDN w:val="0"/>
              <w:adjustRightInd w:val="0"/>
              <w:spacing w:line="360" w:lineRule="auto"/>
              <w:rPr>
                <w:rFonts w:eastAsia="Wingdings-Regular" w:cstheme="minorHAnsi"/>
                <w:sz w:val="20"/>
                <w:szCs w:val="20"/>
              </w:rPr>
            </w:pPr>
            <w:r w:rsidRPr="000C4E64">
              <w:rPr>
                <w:rFonts w:eastAsia="Wingdings-Regular" w:cstheme="minorHAnsi"/>
                <w:sz w:val="20"/>
                <w:szCs w:val="20"/>
              </w:rPr>
              <w:t>Magnets have a north and south pole</w:t>
            </w:r>
          </w:p>
          <w:p w:rsidR="00CF7A36" w:rsidRPr="000C4E64" w:rsidRDefault="00CF7A36" w:rsidP="00CF7A36">
            <w:pPr>
              <w:rPr>
                <w:rFonts w:cstheme="minorHAnsi"/>
                <w:sz w:val="20"/>
                <w:szCs w:val="20"/>
              </w:rPr>
            </w:pPr>
          </w:p>
        </w:tc>
        <w:tc>
          <w:tcPr>
            <w:tcW w:w="4194" w:type="dxa"/>
          </w:tcPr>
          <w:p w:rsidR="00CF7A36" w:rsidRPr="00DC5F15" w:rsidRDefault="00CF7A36" w:rsidP="00CF7A36">
            <w:pPr>
              <w:pStyle w:val="ListParagraph"/>
              <w:numPr>
                <w:ilvl w:val="0"/>
                <w:numId w:val="1"/>
              </w:numPr>
              <w:spacing w:line="360" w:lineRule="auto"/>
              <w:rPr>
                <w:rFonts w:cstheme="minorHAnsi"/>
                <w:b/>
                <w:sz w:val="22"/>
                <w:szCs w:val="22"/>
              </w:rPr>
            </w:pPr>
            <w:r w:rsidRPr="00DC5F15">
              <w:rPr>
                <w:rFonts w:cstheme="minorHAnsi"/>
                <w:b/>
                <w:sz w:val="22"/>
                <w:szCs w:val="22"/>
              </w:rPr>
              <w:t xml:space="preserve">Recording results in tables and using diagrams </w:t>
            </w:r>
          </w:p>
          <w:p w:rsidR="00CF7A36" w:rsidRPr="00DC5F15" w:rsidRDefault="00CF7A36" w:rsidP="00CF7A36">
            <w:pPr>
              <w:pStyle w:val="ListParagraph"/>
              <w:numPr>
                <w:ilvl w:val="0"/>
                <w:numId w:val="1"/>
              </w:numPr>
              <w:spacing w:line="360" w:lineRule="auto"/>
              <w:rPr>
                <w:rFonts w:cstheme="minorHAnsi"/>
                <w:b/>
                <w:sz w:val="22"/>
                <w:szCs w:val="22"/>
              </w:rPr>
            </w:pPr>
            <w:r w:rsidRPr="00DC5F15">
              <w:rPr>
                <w:rFonts w:cstheme="minorHAnsi"/>
                <w:b/>
                <w:sz w:val="22"/>
                <w:szCs w:val="22"/>
              </w:rPr>
              <w:t>Observing closely</w:t>
            </w:r>
          </w:p>
          <w:p w:rsidR="00CF7A36" w:rsidRPr="00DC5F15" w:rsidRDefault="00CF7A36" w:rsidP="00CF7A36">
            <w:pPr>
              <w:pStyle w:val="ListParagraph"/>
              <w:numPr>
                <w:ilvl w:val="0"/>
                <w:numId w:val="1"/>
              </w:numPr>
              <w:spacing w:line="360" w:lineRule="auto"/>
              <w:rPr>
                <w:rFonts w:cstheme="minorHAnsi"/>
                <w:b/>
                <w:sz w:val="22"/>
                <w:szCs w:val="22"/>
              </w:rPr>
            </w:pPr>
            <w:r w:rsidRPr="00DC5F15">
              <w:rPr>
                <w:rFonts w:cstheme="minorHAnsi"/>
                <w:b/>
                <w:sz w:val="22"/>
                <w:szCs w:val="22"/>
              </w:rPr>
              <w:t xml:space="preserve">Planning what to change, measure and keep the same in a fair test </w:t>
            </w:r>
          </w:p>
          <w:p w:rsidR="00CF7A36" w:rsidRPr="00DC5F15" w:rsidRDefault="00CF7A36" w:rsidP="00CF7A36">
            <w:pPr>
              <w:pStyle w:val="ListParagraph"/>
              <w:numPr>
                <w:ilvl w:val="0"/>
                <w:numId w:val="1"/>
              </w:numPr>
              <w:spacing w:line="360" w:lineRule="auto"/>
              <w:rPr>
                <w:rFonts w:cstheme="minorHAnsi"/>
                <w:b/>
                <w:sz w:val="22"/>
                <w:szCs w:val="22"/>
              </w:rPr>
            </w:pPr>
            <w:r w:rsidRPr="00DC5F15">
              <w:rPr>
                <w:rFonts w:cstheme="minorHAnsi"/>
                <w:b/>
                <w:sz w:val="22"/>
                <w:szCs w:val="22"/>
              </w:rPr>
              <w:t xml:space="preserve">Drawing conclusions </w:t>
            </w:r>
          </w:p>
          <w:p w:rsidR="00CF7A36" w:rsidRPr="00DC5F15" w:rsidRDefault="00CF7A36" w:rsidP="00CF7A36">
            <w:pPr>
              <w:pStyle w:val="ListParagraph"/>
              <w:spacing w:line="360" w:lineRule="auto"/>
              <w:ind w:left="360"/>
              <w:rPr>
                <w:rFonts w:cstheme="minorHAnsi"/>
                <w:b/>
                <w:sz w:val="22"/>
                <w:szCs w:val="22"/>
              </w:rPr>
            </w:pPr>
          </w:p>
        </w:tc>
      </w:tr>
      <w:tr w:rsidR="00CF7A36" w:rsidRPr="000C4E64" w:rsidTr="006703F9">
        <w:tc>
          <w:tcPr>
            <w:tcW w:w="1696" w:type="dxa"/>
          </w:tcPr>
          <w:p w:rsidR="00CF7A36" w:rsidRPr="000C4E64" w:rsidRDefault="00CF7A36" w:rsidP="00276732">
            <w:pPr>
              <w:rPr>
                <w:rFonts w:cstheme="minorHAnsi"/>
                <w:b/>
                <w:sz w:val="36"/>
              </w:rPr>
            </w:pPr>
            <w:r w:rsidRPr="000C4E64">
              <w:rPr>
                <w:rFonts w:cstheme="minorHAnsi"/>
                <w:b/>
                <w:sz w:val="36"/>
              </w:rPr>
              <w:t xml:space="preserve">Animals including humans </w:t>
            </w:r>
          </w:p>
        </w:tc>
        <w:tc>
          <w:tcPr>
            <w:tcW w:w="9498" w:type="dxa"/>
          </w:tcPr>
          <w:p w:rsidR="00CF7A36" w:rsidRPr="000C4E64" w:rsidRDefault="00CF7A36" w:rsidP="00CF7A36">
            <w:pPr>
              <w:pStyle w:val="ListParagraph"/>
              <w:numPr>
                <w:ilvl w:val="0"/>
                <w:numId w:val="6"/>
              </w:numPr>
              <w:autoSpaceDE w:val="0"/>
              <w:autoSpaceDN w:val="0"/>
              <w:adjustRightInd w:val="0"/>
              <w:rPr>
                <w:rFonts w:eastAsia="Wingdings-Regular" w:cstheme="minorHAnsi"/>
                <w:sz w:val="20"/>
                <w:szCs w:val="20"/>
              </w:rPr>
            </w:pPr>
            <w:r w:rsidRPr="000C4E64">
              <w:rPr>
                <w:rFonts w:eastAsia="Wingdings-Regular" w:cstheme="minorHAnsi"/>
                <w:sz w:val="20"/>
                <w:szCs w:val="20"/>
              </w:rPr>
              <w:t>Animals need the right types and amounts of nutrients.</w:t>
            </w:r>
          </w:p>
          <w:p w:rsidR="00CF7A36" w:rsidRPr="000C4E64" w:rsidRDefault="00CF7A36" w:rsidP="00CF7A36">
            <w:pPr>
              <w:autoSpaceDE w:val="0"/>
              <w:autoSpaceDN w:val="0"/>
              <w:adjustRightInd w:val="0"/>
              <w:rPr>
                <w:rFonts w:eastAsia="Wingdings-Regular" w:cstheme="minorHAnsi"/>
                <w:sz w:val="20"/>
                <w:szCs w:val="20"/>
              </w:rPr>
            </w:pPr>
          </w:p>
          <w:p w:rsidR="00CF7A36" w:rsidRPr="000C4E64" w:rsidRDefault="00CF7A36" w:rsidP="00CF7A36">
            <w:pPr>
              <w:pStyle w:val="ListParagraph"/>
              <w:numPr>
                <w:ilvl w:val="0"/>
                <w:numId w:val="6"/>
              </w:numPr>
              <w:autoSpaceDE w:val="0"/>
              <w:autoSpaceDN w:val="0"/>
              <w:adjustRightInd w:val="0"/>
              <w:rPr>
                <w:rFonts w:eastAsia="Wingdings-Regular" w:cstheme="minorHAnsi"/>
                <w:sz w:val="20"/>
                <w:szCs w:val="20"/>
              </w:rPr>
            </w:pPr>
            <w:r w:rsidRPr="000C4E64">
              <w:rPr>
                <w:rFonts w:eastAsia="Wingdings-Regular" w:cstheme="minorHAnsi"/>
                <w:sz w:val="20"/>
                <w:szCs w:val="20"/>
              </w:rPr>
              <w:t>Animals cannot ‘make’ their own food like plants</w:t>
            </w:r>
          </w:p>
          <w:p w:rsidR="00CF7A36" w:rsidRPr="000C4E64" w:rsidRDefault="00CF7A36" w:rsidP="00CF7A36">
            <w:pPr>
              <w:pStyle w:val="ListParagraph"/>
              <w:autoSpaceDE w:val="0"/>
              <w:autoSpaceDN w:val="0"/>
              <w:adjustRightInd w:val="0"/>
              <w:ind w:left="33"/>
              <w:rPr>
                <w:rFonts w:eastAsia="Wingdings-Regular" w:cstheme="minorHAnsi"/>
                <w:sz w:val="20"/>
                <w:szCs w:val="20"/>
              </w:rPr>
            </w:pPr>
          </w:p>
          <w:p w:rsidR="00CF7A36" w:rsidRPr="000C4E64" w:rsidRDefault="00CF7A36" w:rsidP="00CF7A36">
            <w:pPr>
              <w:pStyle w:val="ListParagraph"/>
              <w:numPr>
                <w:ilvl w:val="0"/>
                <w:numId w:val="6"/>
              </w:numPr>
              <w:autoSpaceDE w:val="0"/>
              <w:autoSpaceDN w:val="0"/>
              <w:adjustRightInd w:val="0"/>
              <w:rPr>
                <w:rFonts w:eastAsia="Wingdings-Regular" w:cstheme="minorHAnsi"/>
                <w:sz w:val="20"/>
                <w:szCs w:val="20"/>
              </w:rPr>
            </w:pPr>
            <w:r w:rsidRPr="000C4E64">
              <w:rPr>
                <w:rFonts w:eastAsia="Wingdings-Regular" w:cstheme="minorHAnsi"/>
                <w:sz w:val="20"/>
                <w:szCs w:val="20"/>
              </w:rPr>
              <w:t>Animals get their nutrition from what they eat.</w:t>
            </w:r>
          </w:p>
          <w:p w:rsidR="00CF7A36" w:rsidRPr="000C4E64" w:rsidRDefault="00CF7A36" w:rsidP="00CF7A36">
            <w:pPr>
              <w:rPr>
                <w:rFonts w:eastAsia="Wingdings-Regular" w:cstheme="minorHAnsi"/>
                <w:sz w:val="20"/>
                <w:szCs w:val="20"/>
              </w:rPr>
            </w:pPr>
          </w:p>
          <w:p w:rsidR="00CF7A36" w:rsidRPr="000C4E64" w:rsidRDefault="00CF7A36" w:rsidP="00CF7A36">
            <w:pPr>
              <w:pStyle w:val="ListParagraph"/>
              <w:numPr>
                <w:ilvl w:val="0"/>
                <w:numId w:val="6"/>
              </w:numPr>
              <w:rPr>
                <w:rFonts w:eastAsia="Wingdings-Regular" w:cstheme="minorHAnsi"/>
                <w:sz w:val="20"/>
                <w:szCs w:val="20"/>
              </w:rPr>
            </w:pPr>
            <w:r w:rsidRPr="000C4E64">
              <w:rPr>
                <w:rFonts w:eastAsia="Wingdings-Regular" w:cstheme="minorHAnsi"/>
                <w:sz w:val="20"/>
                <w:szCs w:val="20"/>
              </w:rPr>
              <w:t>Animals have skeletons and muscles for support, protection (flat bones – rib cage) and movement (long bones – femur).</w:t>
            </w:r>
          </w:p>
          <w:p w:rsidR="00CF7A36" w:rsidRPr="000C4E64" w:rsidRDefault="00CF7A36" w:rsidP="00CF7A36">
            <w:pPr>
              <w:ind w:left="360"/>
              <w:rPr>
                <w:rFonts w:eastAsia="Wingdings-Regular" w:cstheme="minorHAnsi"/>
                <w:sz w:val="20"/>
                <w:szCs w:val="20"/>
              </w:rPr>
            </w:pPr>
          </w:p>
          <w:p w:rsidR="00CF7A36" w:rsidRPr="000C4E64" w:rsidRDefault="00CF7A36" w:rsidP="00CF7A36">
            <w:pPr>
              <w:pStyle w:val="ListParagraph"/>
              <w:numPr>
                <w:ilvl w:val="0"/>
                <w:numId w:val="6"/>
              </w:numPr>
              <w:rPr>
                <w:rFonts w:eastAsia="Wingdings-Regular" w:cstheme="minorHAnsi"/>
                <w:sz w:val="20"/>
                <w:szCs w:val="20"/>
              </w:rPr>
            </w:pPr>
            <w:r w:rsidRPr="000C4E64">
              <w:rPr>
                <w:rFonts w:eastAsia="Wingdings-Regular" w:cstheme="minorHAnsi"/>
                <w:sz w:val="20"/>
                <w:szCs w:val="20"/>
              </w:rPr>
              <w:t xml:space="preserve">Vertebrates are living things with internal skeletons </w:t>
            </w:r>
            <w:proofErr w:type="gramStart"/>
            <w:r w:rsidRPr="000C4E64">
              <w:rPr>
                <w:rFonts w:eastAsia="Wingdings-Regular" w:cstheme="minorHAnsi"/>
                <w:sz w:val="20"/>
                <w:szCs w:val="20"/>
              </w:rPr>
              <w:t>( endoskeleton</w:t>
            </w:r>
            <w:proofErr w:type="gramEnd"/>
            <w:r w:rsidRPr="000C4E64">
              <w:rPr>
                <w:rFonts w:eastAsia="Wingdings-Regular" w:cstheme="minorHAnsi"/>
                <w:sz w:val="20"/>
                <w:szCs w:val="20"/>
              </w:rPr>
              <w:t xml:space="preserve">) </w:t>
            </w:r>
          </w:p>
          <w:p w:rsidR="00CF7A36" w:rsidRPr="000C4E64" w:rsidRDefault="00CF7A36" w:rsidP="00CF7A36">
            <w:pPr>
              <w:rPr>
                <w:rFonts w:eastAsia="Wingdings-Regular" w:cstheme="minorHAnsi"/>
                <w:sz w:val="20"/>
                <w:szCs w:val="20"/>
              </w:rPr>
            </w:pPr>
          </w:p>
          <w:p w:rsidR="00CF7A36" w:rsidRPr="000C4E64" w:rsidRDefault="00CF7A36" w:rsidP="00CF7A36">
            <w:pPr>
              <w:pStyle w:val="ListParagraph"/>
              <w:numPr>
                <w:ilvl w:val="0"/>
                <w:numId w:val="6"/>
              </w:numPr>
              <w:autoSpaceDE w:val="0"/>
              <w:autoSpaceDN w:val="0"/>
              <w:adjustRightInd w:val="0"/>
              <w:spacing w:line="360" w:lineRule="auto"/>
              <w:rPr>
                <w:rFonts w:eastAsia="Wingdings-Regular" w:cstheme="minorHAnsi"/>
                <w:sz w:val="20"/>
                <w:szCs w:val="20"/>
              </w:rPr>
            </w:pPr>
            <w:r w:rsidRPr="000C4E64">
              <w:rPr>
                <w:rFonts w:eastAsia="Wingdings-Regular" w:cstheme="minorHAnsi"/>
                <w:sz w:val="20"/>
                <w:szCs w:val="20"/>
              </w:rPr>
              <w:t xml:space="preserve">Invertebrates are living things with external skeletons  </w:t>
            </w:r>
            <w:proofErr w:type="gramStart"/>
            <w:r w:rsidRPr="000C4E64">
              <w:rPr>
                <w:rFonts w:eastAsia="Wingdings-Regular" w:cstheme="minorHAnsi"/>
                <w:sz w:val="20"/>
                <w:szCs w:val="20"/>
              </w:rPr>
              <w:t>( exoskeletons</w:t>
            </w:r>
            <w:proofErr w:type="gramEnd"/>
          </w:p>
        </w:tc>
        <w:tc>
          <w:tcPr>
            <w:tcW w:w="4194" w:type="dxa"/>
          </w:tcPr>
          <w:p w:rsidR="00CF7A36" w:rsidRPr="00DC5F15" w:rsidRDefault="00CF7A36" w:rsidP="00CF7A36">
            <w:pPr>
              <w:autoSpaceDE w:val="0"/>
              <w:autoSpaceDN w:val="0"/>
              <w:adjustRightInd w:val="0"/>
              <w:spacing w:line="360" w:lineRule="auto"/>
              <w:rPr>
                <w:rFonts w:eastAsia="Wingdings-Regular" w:cstheme="minorHAnsi"/>
                <w:b/>
              </w:rPr>
            </w:pPr>
          </w:p>
          <w:p w:rsidR="00CF7A36" w:rsidRPr="00DC5F15" w:rsidRDefault="00CF7A36" w:rsidP="00CF7A36">
            <w:pPr>
              <w:pStyle w:val="ListParagraph"/>
              <w:numPr>
                <w:ilvl w:val="0"/>
                <w:numId w:val="1"/>
              </w:numPr>
              <w:spacing w:line="360" w:lineRule="auto"/>
              <w:rPr>
                <w:rFonts w:cstheme="minorHAnsi"/>
                <w:b/>
                <w:sz w:val="22"/>
                <w:szCs w:val="22"/>
              </w:rPr>
            </w:pPr>
            <w:r w:rsidRPr="00DC5F15">
              <w:rPr>
                <w:rFonts w:cstheme="minorHAnsi"/>
                <w:b/>
                <w:sz w:val="22"/>
                <w:szCs w:val="22"/>
              </w:rPr>
              <w:t>Interpret results- secondary sources</w:t>
            </w:r>
          </w:p>
          <w:p w:rsidR="00CF7A36" w:rsidRPr="00DC5F15" w:rsidRDefault="00CF7A36" w:rsidP="00CF7A36">
            <w:pPr>
              <w:pStyle w:val="ListParagraph"/>
              <w:numPr>
                <w:ilvl w:val="0"/>
                <w:numId w:val="1"/>
              </w:numPr>
              <w:spacing w:line="360" w:lineRule="auto"/>
              <w:rPr>
                <w:rFonts w:cstheme="minorHAnsi"/>
                <w:b/>
                <w:sz w:val="22"/>
                <w:szCs w:val="22"/>
              </w:rPr>
            </w:pPr>
            <w:r w:rsidRPr="00DC5F15">
              <w:rPr>
                <w:rFonts w:cstheme="minorHAnsi"/>
                <w:b/>
                <w:sz w:val="22"/>
                <w:szCs w:val="22"/>
              </w:rPr>
              <w:t xml:space="preserve">Make predictions  </w:t>
            </w:r>
          </w:p>
          <w:p w:rsidR="00CF7A36" w:rsidRPr="00DC5F15" w:rsidRDefault="00CF7A36" w:rsidP="00CF7A36">
            <w:pPr>
              <w:pStyle w:val="ListParagraph"/>
              <w:numPr>
                <w:ilvl w:val="0"/>
                <w:numId w:val="1"/>
              </w:numPr>
              <w:spacing w:line="360" w:lineRule="auto"/>
              <w:rPr>
                <w:rFonts w:cstheme="minorHAnsi"/>
                <w:b/>
                <w:sz w:val="22"/>
                <w:szCs w:val="22"/>
              </w:rPr>
            </w:pPr>
            <w:r w:rsidRPr="00DC5F15">
              <w:rPr>
                <w:rFonts w:cstheme="minorHAnsi"/>
                <w:b/>
                <w:sz w:val="22"/>
                <w:szCs w:val="22"/>
              </w:rPr>
              <w:t xml:space="preserve">Record understanding using labelled diagrams and scientific vocabulary </w:t>
            </w:r>
          </w:p>
          <w:p w:rsidR="00CF7A36" w:rsidRPr="00DC5F15" w:rsidRDefault="00CF7A36" w:rsidP="00CF7A36">
            <w:pPr>
              <w:pStyle w:val="ListParagraph"/>
              <w:numPr>
                <w:ilvl w:val="0"/>
                <w:numId w:val="1"/>
              </w:numPr>
              <w:spacing w:line="360" w:lineRule="auto"/>
              <w:rPr>
                <w:rFonts w:cstheme="minorHAnsi"/>
                <w:b/>
                <w:sz w:val="22"/>
                <w:szCs w:val="22"/>
              </w:rPr>
            </w:pPr>
            <w:r w:rsidRPr="00DC5F15">
              <w:rPr>
                <w:rFonts w:cstheme="minorHAnsi"/>
                <w:b/>
                <w:sz w:val="22"/>
                <w:szCs w:val="22"/>
              </w:rPr>
              <w:t xml:space="preserve">Drawing conclusions </w:t>
            </w:r>
          </w:p>
          <w:p w:rsidR="00CF7A36" w:rsidRPr="00DC5F15" w:rsidRDefault="00CF7A36" w:rsidP="00CF7A36">
            <w:pPr>
              <w:pStyle w:val="ListParagraph"/>
              <w:spacing w:line="360" w:lineRule="auto"/>
              <w:ind w:left="360"/>
              <w:rPr>
                <w:rFonts w:cstheme="minorHAnsi"/>
                <w:b/>
                <w:sz w:val="22"/>
                <w:szCs w:val="22"/>
              </w:rPr>
            </w:pPr>
          </w:p>
        </w:tc>
      </w:tr>
    </w:tbl>
    <w:p w:rsidR="00955DD3" w:rsidRPr="000C4E64" w:rsidRDefault="00955DD3">
      <w:pPr>
        <w:rPr>
          <w:rFonts w:cstheme="minorHAnsi"/>
        </w:rPr>
      </w:pPr>
    </w:p>
    <w:tbl>
      <w:tblPr>
        <w:tblStyle w:val="TableGrid"/>
        <w:tblpPr w:leftFromText="180" w:rightFromText="180" w:horzAnchor="margin" w:tblpY="1296"/>
        <w:tblW w:w="0" w:type="auto"/>
        <w:tblLook w:val="04A0" w:firstRow="1" w:lastRow="0" w:firstColumn="1" w:lastColumn="0" w:noHBand="0" w:noVBand="1"/>
      </w:tblPr>
      <w:tblGrid>
        <w:gridCol w:w="2370"/>
        <w:gridCol w:w="10029"/>
        <w:gridCol w:w="3215"/>
      </w:tblGrid>
      <w:tr w:rsidR="00F000AE" w:rsidRPr="000C4E64" w:rsidTr="0083770E">
        <w:tc>
          <w:tcPr>
            <w:tcW w:w="15388" w:type="dxa"/>
            <w:gridSpan w:val="3"/>
            <w:shd w:val="clear" w:color="auto" w:fill="808080" w:themeFill="background1" w:themeFillShade="80"/>
          </w:tcPr>
          <w:p w:rsidR="00F000AE" w:rsidRPr="000C4E64" w:rsidRDefault="00F000AE" w:rsidP="0083770E">
            <w:pPr>
              <w:jc w:val="center"/>
              <w:rPr>
                <w:rFonts w:cstheme="minorHAnsi"/>
              </w:rPr>
            </w:pPr>
            <w:r w:rsidRPr="000C4E64">
              <w:rPr>
                <w:rFonts w:cstheme="minorHAnsi"/>
                <w:sz w:val="44"/>
                <w:highlight w:val="green"/>
              </w:rPr>
              <w:t>Year 4</w:t>
            </w:r>
          </w:p>
        </w:tc>
      </w:tr>
      <w:tr w:rsidR="00DC5F15" w:rsidRPr="000C4E64" w:rsidTr="006703F9">
        <w:tc>
          <w:tcPr>
            <w:tcW w:w="1838" w:type="dxa"/>
            <w:shd w:val="clear" w:color="auto" w:fill="BFBFBF" w:themeFill="background1" w:themeFillShade="BF"/>
          </w:tcPr>
          <w:p w:rsidR="00F000AE" w:rsidRPr="000C4E64" w:rsidRDefault="00F000AE" w:rsidP="0083770E">
            <w:pPr>
              <w:rPr>
                <w:rFonts w:cstheme="minorHAnsi"/>
              </w:rPr>
            </w:pPr>
            <w:r w:rsidRPr="000C4E64">
              <w:rPr>
                <w:rFonts w:cstheme="minorHAnsi"/>
              </w:rPr>
              <w:lastRenderedPageBreak/>
              <w:t>Unit of Work</w:t>
            </w:r>
          </w:p>
        </w:tc>
        <w:tc>
          <w:tcPr>
            <w:tcW w:w="10281" w:type="dxa"/>
            <w:shd w:val="clear" w:color="auto" w:fill="BFBFBF" w:themeFill="background1" w:themeFillShade="BF"/>
          </w:tcPr>
          <w:p w:rsidR="00F000AE" w:rsidRPr="000C4E64" w:rsidRDefault="00F000AE" w:rsidP="0083770E">
            <w:pPr>
              <w:rPr>
                <w:rFonts w:cstheme="minorHAnsi"/>
              </w:rPr>
            </w:pPr>
            <w:r w:rsidRPr="000C4E64">
              <w:rPr>
                <w:rFonts w:cstheme="minorHAnsi"/>
              </w:rPr>
              <w:t xml:space="preserve">Core knowledge </w:t>
            </w:r>
          </w:p>
        </w:tc>
        <w:tc>
          <w:tcPr>
            <w:tcW w:w="3269" w:type="dxa"/>
            <w:shd w:val="clear" w:color="auto" w:fill="BFBFBF" w:themeFill="background1" w:themeFillShade="BF"/>
          </w:tcPr>
          <w:p w:rsidR="00F000AE" w:rsidRPr="000C4E64" w:rsidRDefault="00F000AE" w:rsidP="0083770E">
            <w:pPr>
              <w:rPr>
                <w:rFonts w:cstheme="minorHAnsi"/>
              </w:rPr>
            </w:pPr>
            <w:r w:rsidRPr="000C4E64">
              <w:rPr>
                <w:rFonts w:cstheme="minorHAnsi"/>
              </w:rPr>
              <w:t xml:space="preserve">Working scientifically skills </w:t>
            </w:r>
          </w:p>
        </w:tc>
      </w:tr>
      <w:tr w:rsidR="006703F9" w:rsidRPr="000C4E64" w:rsidTr="006703F9">
        <w:trPr>
          <w:trHeight w:val="2713"/>
        </w:trPr>
        <w:tc>
          <w:tcPr>
            <w:tcW w:w="1838" w:type="dxa"/>
          </w:tcPr>
          <w:p w:rsidR="00F000AE" w:rsidRPr="000C4E64" w:rsidRDefault="00F000AE" w:rsidP="0083770E">
            <w:pPr>
              <w:jc w:val="center"/>
              <w:rPr>
                <w:rFonts w:cstheme="minorHAnsi"/>
                <w:b/>
                <w:sz w:val="40"/>
                <w:szCs w:val="40"/>
              </w:rPr>
            </w:pPr>
            <w:r w:rsidRPr="000C4E64">
              <w:rPr>
                <w:rFonts w:cstheme="minorHAnsi"/>
                <w:b/>
                <w:sz w:val="40"/>
                <w:szCs w:val="40"/>
              </w:rPr>
              <w:t>Living things and their habitats</w:t>
            </w:r>
          </w:p>
        </w:tc>
        <w:tc>
          <w:tcPr>
            <w:tcW w:w="10281" w:type="dxa"/>
          </w:tcPr>
          <w:p w:rsidR="00F000AE" w:rsidRPr="000C4E64" w:rsidRDefault="00F000AE" w:rsidP="00F000AE">
            <w:pPr>
              <w:pStyle w:val="ListParagraph"/>
              <w:numPr>
                <w:ilvl w:val="0"/>
                <w:numId w:val="7"/>
              </w:numPr>
              <w:rPr>
                <w:rFonts w:cstheme="minorHAnsi"/>
                <w:sz w:val="20"/>
                <w:szCs w:val="20"/>
              </w:rPr>
            </w:pPr>
            <w:r w:rsidRPr="000C4E64">
              <w:rPr>
                <w:rFonts w:cstheme="minorHAnsi"/>
                <w:sz w:val="20"/>
                <w:szCs w:val="20"/>
              </w:rPr>
              <w:t xml:space="preserve">All living things </w:t>
            </w:r>
            <w:r w:rsidRPr="000C4E64">
              <w:rPr>
                <w:rFonts w:cstheme="minorHAnsi"/>
                <w:b/>
                <w:sz w:val="20"/>
                <w:szCs w:val="20"/>
              </w:rPr>
              <w:t>M</w:t>
            </w:r>
            <w:r w:rsidRPr="000C4E64">
              <w:rPr>
                <w:rFonts w:cstheme="minorHAnsi"/>
                <w:sz w:val="20"/>
                <w:szCs w:val="20"/>
              </w:rPr>
              <w:t xml:space="preserve">ove, </w:t>
            </w:r>
            <w:r w:rsidRPr="000C4E64">
              <w:rPr>
                <w:rFonts w:cstheme="minorHAnsi"/>
                <w:b/>
                <w:sz w:val="20"/>
                <w:szCs w:val="20"/>
              </w:rPr>
              <w:t>R</w:t>
            </w:r>
            <w:r w:rsidRPr="000C4E64">
              <w:rPr>
                <w:rFonts w:cstheme="minorHAnsi"/>
                <w:sz w:val="20"/>
                <w:szCs w:val="20"/>
              </w:rPr>
              <w:t xml:space="preserve">eproduce, are </w:t>
            </w:r>
            <w:r w:rsidRPr="000C4E64">
              <w:rPr>
                <w:rFonts w:cstheme="minorHAnsi"/>
                <w:b/>
                <w:sz w:val="20"/>
                <w:szCs w:val="20"/>
              </w:rPr>
              <w:t>S</w:t>
            </w:r>
            <w:r w:rsidRPr="000C4E64">
              <w:rPr>
                <w:rFonts w:cstheme="minorHAnsi"/>
                <w:sz w:val="20"/>
                <w:szCs w:val="20"/>
              </w:rPr>
              <w:t>ensitive,</w:t>
            </w:r>
            <w:r w:rsidRPr="000C4E64">
              <w:rPr>
                <w:rFonts w:cstheme="minorHAnsi"/>
                <w:b/>
                <w:sz w:val="20"/>
                <w:szCs w:val="20"/>
              </w:rPr>
              <w:t xml:space="preserve"> G</w:t>
            </w:r>
            <w:r w:rsidRPr="000C4E64">
              <w:rPr>
                <w:rFonts w:cstheme="minorHAnsi"/>
                <w:sz w:val="20"/>
                <w:szCs w:val="20"/>
              </w:rPr>
              <w:t xml:space="preserve">row, </w:t>
            </w:r>
            <w:r w:rsidRPr="000C4E64">
              <w:rPr>
                <w:rFonts w:cstheme="minorHAnsi"/>
                <w:b/>
                <w:sz w:val="20"/>
                <w:szCs w:val="20"/>
              </w:rPr>
              <w:t>R</w:t>
            </w:r>
            <w:r w:rsidRPr="000C4E64">
              <w:rPr>
                <w:rFonts w:cstheme="minorHAnsi"/>
                <w:sz w:val="20"/>
                <w:szCs w:val="20"/>
              </w:rPr>
              <w:t xml:space="preserve">espire, </w:t>
            </w:r>
            <w:r w:rsidRPr="000C4E64">
              <w:rPr>
                <w:rFonts w:cstheme="minorHAnsi"/>
                <w:b/>
                <w:sz w:val="20"/>
                <w:szCs w:val="20"/>
              </w:rPr>
              <w:t>E</w:t>
            </w:r>
            <w:r w:rsidRPr="000C4E64">
              <w:rPr>
                <w:rFonts w:cstheme="minorHAnsi"/>
                <w:sz w:val="20"/>
                <w:szCs w:val="20"/>
              </w:rPr>
              <w:t>xcrete</w:t>
            </w:r>
            <w:proofErr w:type="gramStart"/>
            <w:r w:rsidRPr="000C4E64">
              <w:rPr>
                <w:rFonts w:cstheme="minorHAnsi"/>
                <w:sz w:val="20"/>
                <w:szCs w:val="20"/>
              </w:rPr>
              <w:t>,   need</w:t>
            </w:r>
            <w:proofErr w:type="gramEnd"/>
            <w:r w:rsidRPr="000C4E64">
              <w:rPr>
                <w:rFonts w:cstheme="minorHAnsi"/>
                <w:sz w:val="20"/>
                <w:szCs w:val="20"/>
              </w:rPr>
              <w:t xml:space="preserve"> </w:t>
            </w:r>
            <w:r w:rsidRPr="000C4E64">
              <w:rPr>
                <w:rFonts w:cstheme="minorHAnsi"/>
                <w:b/>
                <w:sz w:val="20"/>
                <w:szCs w:val="20"/>
              </w:rPr>
              <w:t>N</w:t>
            </w:r>
            <w:r w:rsidRPr="000C4E64">
              <w:rPr>
                <w:rFonts w:cstheme="minorHAnsi"/>
                <w:sz w:val="20"/>
                <w:szCs w:val="20"/>
              </w:rPr>
              <w:t>utrition (MRS GREN – KS1)</w:t>
            </w:r>
          </w:p>
          <w:p w:rsidR="00F000AE" w:rsidRPr="000C4E64" w:rsidRDefault="00F000AE" w:rsidP="00F000AE">
            <w:pPr>
              <w:rPr>
                <w:rFonts w:cstheme="minorHAnsi"/>
                <w:sz w:val="20"/>
                <w:szCs w:val="20"/>
              </w:rPr>
            </w:pPr>
          </w:p>
          <w:p w:rsidR="00F000AE" w:rsidRPr="000C4E64" w:rsidRDefault="00F000AE" w:rsidP="00F000AE">
            <w:pPr>
              <w:pStyle w:val="ListParagraph"/>
              <w:numPr>
                <w:ilvl w:val="0"/>
                <w:numId w:val="7"/>
              </w:numPr>
              <w:rPr>
                <w:rFonts w:cstheme="minorHAnsi"/>
                <w:sz w:val="20"/>
                <w:szCs w:val="20"/>
              </w:rPr>
            </w:pPr>
            <w:r w:rsidRPr="000C4E64">
              <w:rPr>
                <w:rFonts w:cstheme="minorHAnsi"/>
                <w:sz w:val="20"/>
                <w:szCs w:val="20"/>
              </w:rPr>
              <w:t>L</w:t>
            </w:r>
            <w:r w:rsidRPr="000C4E64">
              <w:rPr>
                <w:rFonts w:eastAsia="Wingdings-Regular" w:cstheme="minorHAnsi"/>
                <w:color w:val="000000"/>
                <w:sz w:val="20"/>
                <w:szCs w:val="20"/>
              </w:rPr>
              <w:t>iving things can be grouped in a variety of ways – for example invertebrates and plants.</w:t>
            </w:r>
          </w:p>
          <w:p w:rsidR="00F000AE" w:rsidRPr="000C4E64" w:rsidRDefault="00F000AE" w:rsidP="00F000AE">
            <w:pPr>
              <w:pStyle w:val="ListParagraph"/>
              <w:autoSpaceDE w:val="0"/>
              <w:autoSpaceDN w:val="0"/>
              <w:adjustRightInd w:val="0"/>
              <w:ind w:left="0"/>
              <w:rPr>
                <w:rFonts w:eastAsia="Wingdings-Regular" w:cstheme="minorHAnsi"/>
                <w:color w:val="000000"/>
                <w:sz w:val="20"/>
                <w:szCs w:val="20"/>
              </w:rPr>
            </w:pPr>
          </w:p>
          <w:p w:rsidR="00F000AE" w:rsidRPr="000C4E64" w:rsidRDefault="00F000AE" w:rsidP="00F000AE">
            <w:pPr>
              <w:pStyle w:val="ListParagraph"/>
              <w:numPr>
                <w:ilvl w:val="0"/>
                <w:numId w:val="7"/>
              </w:numPr>
              <w:autoSpaceDE w:val="0"/>
              <w:autoSpaceDN w:val="0"/>
              <w:adjustRightInd w:val="0"/>
              <w:rPr>
                <w:rFonts w:eastAsia="Wingdings-Regular" w:cstheme="minorHAnsi"/>
                <w:color w:val="000000"/>
                <w:sz w:val="20"/>
                <w:szCs w:val="20"/>
              </w:rPr>
            </w:pPr>
            <w:r w:rsidRPr="000C4E64">
              <w:rPr>
                <w:rFonts w:eastAsia="Wingdings-Regular" w:cstheme="minorHAnsi"/>
                <w:color w:val="000000"/>
                <w:sz w:val="20"/>
                <w:szCs w:val="20"/>
              </w:rPr>
              <w:t>Classification keys enable a person to identify an animal.</w:t>
            </w:r>
          </w:p>
          <w:p w:rsidR="00F000AE" w:rsidRPr="000C4E64" w:rsidRDefault="00F000AE" w:rsidP="00F000AE">
            <w:pPr>
              <w:autoSpaceDE w:val="0"/>
              <w:autoSpaceDN w:val="0"/>
              <w:adjustRightInd w:val="0"/>
              <w:rPr>
                <w:rFonts w:eastAsia="Wingdings-Regular" w:cstheme="minorHAnsi"/>
                <w:color w:val="000000"/>
                <w:sz w:val="20"/>
                <w:szCs w:val="20"/>
              </w:rPr>
            </w:pPr>
          </w:p>
          <w:p w:rsidR="00F000AE" w:rsidRPr="000C4E64" w:rsidRDefault="00F000AE" w:rsidP="00F000AE">
            <w:pPr>
              <w:pStyle w:val="ListParagraph"/>
              <w:numPr>
                <w:ilvl w:val="0"/>
                <w:numId w:val="7"/>
              </w:numPr>
              <w:rPr>
                <w:rFonts w:eastAsia="Wingdings-Regular" w:cstheme="minorHAnsi"/>
                <w:color w:val="000000"/>
                <w:sz w:val="20"/>
                <w:szCs w:val="20"/>
              </w:rPr>
            </w:pPr>
            <w:r w:rsidRPr="000C4E64">
              <w:rPr>
                <w:rFonts w:eastAsia="Wingdings-Regular" w:cstheme="minorHAnsi"/>
                <w:color w:val="000000"/>
                <w:sz w:val="20"/>
                <w:szCs w:val="20"/>
              </w:rPr>
              <w:t>Environments can change and that this can sometimes pose dangers to living things.</w:t>
            </w:r>
          </w:p>
          <w:p w:rsidR="00F000AE" w:rsidRPr="000C4E64" w:rsidRDefault="00F000AE" w:rsidP="00F000AE">
            <w:pPr>
              <w:rPr>
                <w:rFonts w:eastAsia="Wingdings-Regular" w:cstheme="minorHAnsi"/>
                <w:color w:val="000000"/>
                <w:sz w:val="20"/>
                <w:szCs w:val="20"/>
              </w:rPr>
            </w:pPr>
          </w:p>
          <w:p w:rsidR="00F000AE" w:rsidRPr="00DC5F15" w:rsidRDefault="00F000AE" w:rsidP="00F000AE">
            <w:pPr>
              <w:pStyle w:val="ListParagraph"/>
              <w:numPr>
                <w:ilvl w:val="0"/>
                <w:numId w:val="7"/>
              </w:numPr>
              <w:rPr>
                <w:rFonts w:eastAsia="Wingdings-Regular" w:cstheme="minorHAnsi"/>
                <w:color w:val="000000"/>
                <w:sz w:val="20"/>
                <w:szCs w:val="20"/>
              </w:rPr>
            </w:pPr>
            <w:r w:rsidRPr="00DC5F15">
              <w:rPr>
                <w:rFonts w:eastAsia="Wingdings-Regular" w:cstheme="minorHAnsi"/>
                <w:color w:val="000000"/>
                <w:sz w:val="20"/>
                <w:szCs w:val="20"/>
              </w:rPr>
              <w:t xml:space="preserve">Animals adapt to their environment to survive </w:t>
            </w:r>
          </w:p>
          <w:p w:rsidR="00F000AE" w:rsidRPr="000C4E64" w:rsidRDefault="00F000AE" w:rsidP="00F000AE">
            <w:pPr>
              <w:rPr>
                <w:rFonts w:eastAsia="Wingdings-Regular" w:cstheme="minorHAnsi"/>
                <w:color w:val="000000"/>
                <w:sz w:val="20"/>
                <w:szCs w:val="20"/>
              </w:rPr>
            </w:pPr>
          </w:p>
          <w:p w:rsidR="00F000AE" w:rsidRPr="000C4E64" w:rsidRDefault="00F000AE" w:rsidP="00310C97">
            <w:pPr>
              <w:pStyle w:val="ListParagraph"/>
              <w:numPr>
                <w:ilvl w:val="0"/>
                <w:numId w:val="7"/>
              </w:numPr>
              <w:autoSpaceDE w:val="0"/>
              <w:autoSpaceDN w:val="0"/>
              <w:adjustRightInd w:val="0"/>
              <w:rPr>
                <w:rFonts w:eastAsia="Wingdings-Regular" w:cstheme="minorHAnsi"/>
                <w:sz w:val="20"/>
                <w:szCs w:val="20"/>
              </w:rPr>
            </w:pPr>
            <w:r w:rsidRPr="000C4E64">
              <w:rPr>
                <w:rFonts w:eastAsia="Wingdings-Regular" w:cstheme="minorHAnsi"/>
                <w:color w:val="000000"/>
                <w:sz w:val="20"/>
                <w:szCs w:val="20"/>
              </w:rPr>
              <w:t>Humans can have both a negative and positive impact on environmental changes</w:t>
            </w:r>
            <w:r w:rsidRPr="000C4E64">
              <w:rPr>
                <w:rFonts w:eastAsia="Wingdings-Regular" w:cstheme="minorHAnsi"/>
                <w:sz w:val="20"/>
                <w:szCs w:val="20"/>
              </w:rPr>
              <w:t xml:space="preserve"> </w:t>
            </w:r>
          </w:p>
        </w:tc>
        <w:tc>
          <w:tcPr>
            <w:tcW w:w="3269" w:type="dxa"/>
          </w:tcPr>
          <w:p w:rsidR="000C4E64" w:rsidRPr="00DC5F15" w:rsidRDefault="000C4E64" w:rsidP="0083770E">
            <w:pPr>
              <w:pStyle w:val="ListParagraph"/>
              <w:numPr>
                <w:ilvl w:val="0"/>
                <w:numId w:val="1"/>
              </w:numPr>
              <w:spacing w:line="360" w:lineRule="auto"/>
              <w:rPr>
                <w:rFonts w:cstheme="minorHAnsi"/>
                <w:b/>
                <w:sz w:val="22"/>
                <w:szCs w:val="22"/>
              </w:rPr>
            </w:pPr>
            <w:r w:rsidRPr="00DC5F15">
              <w:rPr>
                <w:rFonts w:cstheme="minorHAnsi"/>
                <w:b/>
                <w:sz w:val="22"/>
                <w:szCs w:val="22"/>
              </w:rPr>
              <w:t xml:space="preserve">Make </w:t>
            </w:r>
            <w:proofErr w:type="gramStart"/>
            <w:r w:rsidRPr="00DC5F15">
              <w:rPr>
                <w:rFonts w:cstheme="minorHAnsi"/>
                <w:b/>
                <w:sz w:val="22"/>
                <w:szCs w:val="22"/>
              </w:rPr>
              <w:t>predictions  with</w:t>
            </w:r>
            <w:proofErr w:type="gramEnd"/>
            <w:r w:rsidRPr="00DC5F15">
              <w:rPr>
                <w:rFonts w:cstheme="minorHAnsi"/>
                <w:b/>
                <w:sz w:val="22"/>
                <w:szCs w:val="22"/>
              </w:rPr>
              <w:t xml:space="preserve"> a reason</w:t>
            </w:r>
            <w:r w:rsidRPr="00DC5F15">
              <w:rPr>
                <w:rFonts w:cstheme="minorHAnsi"/>
                <w:b/>
                <w:bCs/>
                <w:sz w:val="22"/>
                <w:szCs w:val="22"/>
                <w:shd w:val="clear" w:color="auto" w:fill="FFFFFF"/>
              </w:rPr>
              <w:t xml:space="preserve"> </w:t>
            </w:r>
          </w:p>
          <w:p w:rsidR="00F55106" w:rsidRPr="00DC5F15" w:rsidRDefault="00F55106" w:rsidP="0083770E">
            <w:pPr>
              <w:pStyle w:val="ListParagraph"/>
              <w:numPr>
                <w:ilvl w:val="0"/>
                <w:numId w:val="1"/>
              </w:numPr>
              <w:spacing w:line="360" w:lineRule="auto"/>
              <w:rPr>
                <w:rFonts w:cstheme="minorHAnsi"/>
                <w:b/>
                <w:sz w:val="22"/>
                <w:szCs w:val="22"/>
              </w:rPr>
            </w:pPr>
            <w:r w:rsidRPr="00DC5F15">
              <w:rPr>
                <w:rFonts w:cstheme="minorHAnsi"/>
                <w:b/>
                <w:bCs/>
                <w:sz w:val="22"/>
                <w:szCs w:val="22"/>
                <w:shd w:val="clear" w:color="auto" w:fill="FFFFFF"/>
              </w:rPr>
              <w:t>Presenting data- Classifying and presenting data in a variety of ways to help in answering questions</w:t>
            </w:r>
          </w:p>
          <w:p w:rsidR="00F000AE" w:rsidRPr="00DC5F15" w:rsidRDefault="00F55106" w:rsidP="0083770E">
            <w:pPr>
              <w:pStyle w:val="ListParagraph"/>
              <w:numPr>
                <w:ilvl w:val="0"/>
                <w:numId w:val="1"/>
              </w:numPr>
              <w:spacing w:line="360" w:lineRule="auto"/>
              <w:rPr>
                <w:rFonts w:cstheme="minorHAnsi"/>
                <w:b/>
                <w:sz w:val="22"/>
                <w:szCs w:val="22"/>
              </w:rPr>
            </w:pPr>
            <w:r w:rsidRPr="00DC5F15">
              <w:rPr>
                <w:rFonts w:cstheme="minorHAnsi"/>
                <w:b/>
                <w:bCs/>
                <w:sz w:val="22"/>
                <w:szCs w:val="22"/>
                <w:shd w:val="clear" w:color="auto" w:fill="FFFFFF"/>
              </w:rPr>
              <w:t xml:space="preserve"> </w:t>
            </w:r>
            <w:r w:rsidR="00F000AE" w:rsidRPr="00DC5F15">
              <w:rPr>
                <w:rFonts w:cstheme="minorHAnsi"/>
                <w:b/>
                <w:sz w:val="22"/>
                <w:szCs w:val="22"/>
              </w:rPr>
              <w:t>Observing closely</w:t>
            </w:r>
          </w:p>
          <w:p w:rsidR="00F000AE" w:rsidRPr="00DC5F15" w:rsidRDefault="00F000AE" w:rsidP="0083770E">
            <w:pPr>
              <w:pStyle w:val="ListParagraph"/>
              <w:numPr>
                <w:ilvl w:val="0"/>
                <w:numId w:val="1"/>
              </w:numPr>
              <w:spacing w:line="360" w:lineRule="auto"/>
              <w:rPr>
                <w:rFonts w:cstheme="minorHAnsi"/>
                <w:b/>
                <w:sz w:val="22"/>
                <w:szCs w:val="22"/>
              </w:rPr>
            </w:pPr>
            <w:r w:rsidRPr="00DC5F15">
              <w:rPr>
                <w:rFonts w:cstheme="minorHAnsi"/>
                <w:b/>
                <w:sz w:val="22"/>
                <w:szCs w:val="22"/>
              </w:rPr>
              <w:t xml:space="preserve">Drawing conclusions </w:t>
            </w:r>
          </w:p>
          <w:p w:rsidR="00E62C55" w:rsidRPr="00DC5F15" w:rsidRDefault="00E62C55" w:rsidP="00F55106">
            <w:pPr>
              <w:pStyle w:val="ListParagraph"/>
              <w:spacing w:line="360" w:lineRule="auto"/>
              <w:ind w:left="360"/>
              <w:rPr>
                <w:rFonts w:cstheme="minorHAnsi"/>
                <w:b/>
                <w:sz w:val="22"/>
                <w:szCs w:val="22"/>
              </w:rPr>
            </w:pPr>
          </w:p>
        </w:tc>
      </w:tr>
      <w:tr w:rsidR="006703F9" w:rsidRPr="000C4E64" w:rsidTr="006703F9">
        <w:tc>
          <w:tcPr>
            <w:tcW w:w="1838" w:type="dxa"/>
          </w:tcPr>
          <w:p w:rsidR="00F000AE" w:rsidRPr="000C4E64" w:rsidRDefault="00F000AE" w:rsidP="0083770E">
            <w:pPr>
              <w:jc w:val="center"/>
              <w:rPr>
                <w:rFonts w:cstheme="minorHAnsi"/>
                <w:b/>
                <w:sz w:val="40"/>
                <w:szCs w:val="40"/>
              </w:rPr>
            </w:pPr>
            <w:r w:rsidRPr="000C4E64">
              <w:rPr>
                <w:rFonts w:cstheme="minorHAnsi"/>
                <w:b/>
                <w:sz w:val="40"/>
                <w:szCs w:val="40"/>
              </w:rPr>
              <w:t xml:space="preserve">Animals including Humans </w:t>
            </w:r>
          </w:p>
        </w:tc>
        <w:tc>
          <w:tcPr>
            <w:tcW w:w="10281" w:type="dxa"/>
          </w:tcPr>
          <w:p w:rsidR="00F000AE" w:rsidRPr="000C4E64" w:rsidRDefault="00F000AE" w:rsidP="00F000AE">
            <w:pPr>
              <w:pStyle w:val="ListParagraph"/>
              <w:numPr>
                <w:ilvl w:val="0"/>
                <w:numId w:val="8"/>
              </w:numPr>
              <w:jc w:val="both"/>
              <w:rPr>
                <w:rFonts w:cstheme="minorHAnsi"/>
                <w:b/>
                <w:i/>
                <w:sz w:val="20"/>
                <w:szCs w:val="20"/>
              </w:rPr>
            </w:pPr>
            <w:r w:rsidRPr="000C4E64">
              <w:rPr>
                <w:rFonts w:cstheme="minorHAnsi"/>
                <w:b/>
                <w:i/>
                <w:sz w:val="20"/>
                <w:szCs w:val="20"/>
              </w:rPr>
              <w:t xml:space="preserve">Animals have a digestive system: </w:t>
            </w:r>
          </w:p>
          <w:p w:rsidR="00F000AE" w:rsidRPr="000C4E64" w:rsidRDefault="00F000AE" w:rsidP="00F000AE">
            <w:pPr>
              <w:pStyle w:val="ListParagraph"/>
              <w:numPr>
                <w:ilvl w:val="0"/>
                <w:numId w:val="16"/>
              </w:numPr>
              <w:jc w:val="both"/>
              <w:rPr>
                <w:rFonts w:cstheme="minorHAnsi"/>
                <w:sz w:val="20"/>
                <w:szCs w:val="20"/>
              </w:rPr>
            </w:pPr>
            <w:r w:rsidRPr="000C4E64">
              <w:rPr>
                <w:rFonts w:cstheme="minorHAnsi"/>
                <w:b/>
                <w:i/>
                <w:sz w:val="20"/>
                <w:szCs w:val="20"/>
              </w:rPr>
              <w:t xml:space="preserve">Saliva </w:t>
            </w:r>
            <w:r w:rsidRPr="000C4E64">
              <w:rPr>
                <w:rFonts w:cstheme="minorHAnsi"/>
                <w:sz w:val="20"/>
                <w:szCs w:val="20"/>
              </w:rPr>
              <w:t>softens the food and makes it easy to swallow.</w:t>
            </w:r>
          </w:p>
          <w:p w:rsidR="00F000AE" w:rsidRPr="000C4E64" w:rsidRDefault="00F000AE" w:rsidP="00F000AE">
            <w:pPr>
              <w:pStyle w:val="ListParagraph"/>
              <w:numPr>
                <w:ilvl w:val="0"/>
                <w:numId w:val="16"/>
              </w:numPr>
              <w:jc w:val="both"/>
              <w:rPr>
                <w:rFonts w:cstheme="minorHAnsi"/>
                <w:sz w:val="20"/>
                <w:szCs w:val="20"/>
              </w:rPr>
            </w:pPr>
            <w:r w:rsidRPr="000C4E64">
              <w:rPr>
                <w:rFonts w:cstheme="minorHAnsi"/>
                <w:sz w:val="20"/>
                <w:szCs w:val="20"/>
              </w:rPr>
              <w:t xml:space="preserve">The food then goes down the </w:t>
            </w:r>
            <w:r w:rsidRPr="000C4E64">
              <w:rPr>
                <w:rFonts w:cstheme="minorHAnsi"/>
                <w:b/>
                <w:i/>
                <w:sz w:val="20"/>
                <w:szCs w:val="20"/>
              </w:rPr>
              <w:t>oesophagus</w:t>
            </w:r>
            <w:r w:rsidRPr="000C4E64">
              <w:rPr>
                <w:rFonts w:cstheme="minorHAnsi"/>
                <w:sz w:val="20"/>
                <w:szCs w:val="20"/>
              </w:rPr>
              <w:t>.</w:t>
            </w:r>
          </w:p>
          <w:p w:rsidR="00F000AE" w:rsidRPr="000C4E64" w:rsidRDefault="00F000AE" w:rsidP="00F000AE">
            <w:pPr>
              <w:pStyle w:val="ListParagraph"/>
              <w:numPr>
                <w:ilvl w:val="0"/>
                <w:numId w:val="16"/>
              </w:numPr>
              <w:jc w:val="both"/>
              <w:rPr>
                <w:rFonts w:cstheme="minorHAnsi"/>
                <w:sz w:val="20"/>
                <w:szCs w:val="20"/>
              </w:rPr>
            </w:pPr>
            <w:r w:rsidRPr="000C4E64">
              <w:rPr>
                <w:rFonts w:cstheme="minorHAnsi"/>
                <w:sz w:val="20"/>
                <w:szCs w:val="20"/>
              </w:rPr>
              <w:t xml:space="preserve">The food then arrives in the </w:t>
            </w:r>
            <w:r w:rsidRPr="000C4E64">
              <w:rPr>
                <w:rFonts w:cstheme="minorHAnsi"/>
                <w:b/>
                <w:i/>
                <w:sz w:val="20"/>
                <w:szCs w:val="20"/>
              </w:rPr>
              <w:t>stomach</w:t>
            </w:r>
            <w:r w:rsidRPr="000C4E64">
              <w:rPr>
                <w:rFonts w:cstheme="minorHAnsi"/>
                <w:sz w:val="20"/>
                <w:szCs w:val="20"/>
              </w:rPr>
              <w:t xml:space="preserve">, which is like a bag that churns the food and mixes it with </w:t>
            </w:r>
            <w:r w:rsidRPr="000C4E64">
              <w:rPr>
                <w:rFonts w:cstheme="minorHAnsi"/>
                <w:b/>
                <w:i/>
                <w:sz w:val="20"/>
                <w:szCs w:val="20"/>
              </w:rPr>
              <w:t>digestive juices</w:t>
            </w:r>
            <w:r w:rsidRPr="000C4E64">
              <w:rPr>
                <w:rFonts w:cstheme="minorHAnsi"/>
                <w:sz w:val="20"/>
                <w:szCs w:val="20"/>
              </w:rPr>
              <w:t>. At this point the food looks like thick soup.</w:t>
            </w:r>
          </w:p>
          <w:p w:rsidR="00F000AE" w:rsidRPr="000C4E64" w:rsidRDefault="00F000AE" w:rsidP="00F000AE">
            <w:pPr>
              <w:pStyle w:val="ListParagraph"/>
              <w:numPr>
                <w:ilvl w:val="0"/>
                <w:numId w:val="16"/>
              </w:numPr>
              <w:jc w:val="both"/>
              <w:rPr>
                <w:rFonts w:cstheme="minorHAnsi"/>
                <w:sz w:val="20"/>
                <w:szCs w:val="20"/>
              </w:rPr>
            </w:pPr>
            <w:r w:rsidRPr="000C4E64">
              <w:rPr>
                <w:rFonts w:cstheme="minorHAnsi"/>
                <w:sz w:val="20"/>
                <w:szCs w:val="20"/>
              </w:rPr>
              <w:t xml:space="preserve">The food then goes into the </w:t>
            </w:r>
            <w:r w:rsidRPr="000C4E64">
              <w:rPr>
                <w:rFonts w:cstheme="minorHAnsi"/>
                <w:b/>
                <w:i/>
                <w:sz w:val="20"/>
                <w:szCs w:val="20"/>
              </w:rPr>
              <w:t>small intestine</w:t>
            </w:r>
            <w:r w:rsidRPr="000C4E64">
              <w:rPr>
                <w:rFonts w:cstheme="minorHAnsi"/>
                <w:b/>
                <w:sz w:val="20"/>
                <w:szCs w:val="20"/>
              </w:rPr>
              <w:t xml:space="preserve">, </w:t>
            </w:r>
            <w:r w:rsidRPr="000C4E64">
              <w:rPr>
                <w:rFonts w:cstheme="minorHAnsi"/>
                <w:sz w:val="20"/>
                <w:szCs w:val="20"/>
              </w:rPr>
              <w:t xml:space="preserve">which is a very long tube (about 6 metres in a child) and is mixed with more digestive juices. </w:t>
            </w:r>
          </w:p>
          <w:p w:rsidR="00F000AE" w:rsidRPr="000C4E64" w:rsidRDefault="00F000AE" w:rsidP="00F000AE">
            <w:pPr>
              <w:pStyle w:val="ListParagraph"/>
              <w:numPr>
                <w:ilvl w:val="0"/>
                <w:numId w:val="16"/>
              </w:numPr>
              <w:jc w:val="both"/>
              <w:rPr>
                <w:rFonts w:cstheme="minorHAnsi"/>
                <w:sz w:val="20"/>
                <w:szCs w:val="20"/>
              </w:rPr>
            </w:pPr>
            <w:r w:rsidRPr="000C4E64">
              <w:rPr>
                <w:rFonts w:cstheme="minorHAnsi"/>
                <w:sz w:val="20"/>
                <w:szCs w:val="20"/>
              </w:rPr>
              <w:t xml:space="preserve">The ‘useful’ parts of the food are, by now, extremely small. They are absorbed from the </w:t>
            </w:r>
            <w:r w:rsidRPr="000C4E64">
              <w:rPr>
                <w:rFonts w:cstheme="minorHAnsi"/>
                <w:b/>
                <w:i/>
                <w:sz w:val="20"/>
                <w:szCs w:val="20"/>
              </w:rPr>
              <w:t>small intestine</w:t>
            </w:r>
            <w:r w:rsidRPr="000C4E64">
              <w:rPr>
                <w:rFonts w:cstheme="minorHAnsi"/>
                <w:sz w:val="20"/>
                <w:szCs w:val="20"/>
              </w:rPr>
              <w:t xml:space="preserve"> into the </w:t>
            </w:r>
            <w:r w:rsidRPr="000C4E64">
              <w:rPr>
                <w:rFonts w:cstheme="minorHAnsi"/>
                <w:i/>
                <w:sz w:val="20"/>
                <w:szCs w:val="20"/>
              </w:rPr>
              <w:t>blood stream</w:t>
            </w:r>
            <w:r w:rsidRPr="000C4E64">
              <w:rPr>
                <w:rFonts w:cstheme="minorHAnsi"/>
                <w:sz w:val="20"/>
                <w:szCs w:val="20"/>
              </w:rPr>
              <w:t>. From there they travel all over the body.</w:t>
            </w:r>
          </w:p>
          <w:p w:rsidR="00F000AE" w:rsidRPr="000C4E64" w:rsidRDefault="00F000AE" w:rsidP="00F000AE">
            <w:pPr>
              <w:pStyle w:val="ListParagraph"/>
              <w:numPr>
                <w:ilvl w:val="0"/>
                <w:numId w:val="16"/>
              </w:numPr>
              <w:jc w:val="both"/>
              <w:rPr>
                <w:rFonts w:cstheme="minorHAnsi"/>
                <w:sz w:val="20"/>
                <w:szCs w:val="20"/>
              </w:rPr>
            </w:pPr>
            <w:r w:rsidRPr="000C4E64">
              <w:rPr>
                <w:rFonts w:cstheme="minorHAnsi"/>
                <w:sz w:val="20"/>
                <w:szCs w:val="20"/>
              </w:rPr>
              <w:t xml:space="preserve">Anything that is not useful goes to the </w:t>
            </w:r>
            <w:r w:rsidRPr="000C4E64">
              <w:rPr>
                <w:rFonts w:cstheme="minorHAnsi"/>
                <w:b/>
                <w:i/>
                <w:sz w:val="20"/>
                <w:szCs w:val="20"/>
              </w:rPr>
              <w:t>large</w:t>
            </w:r>
            <w:r w:rsidRPr="000C4E64">
              <w:rPr>
                <w:rFonts w:cstheme="minorHAnsi"/>
                <w:sz w:val="20"/>
                <w:szCs w:val="20"/>
              </w:rPr>
              <w:t xml:space="preserve"> </w:t>
            </w:r>
            <w:r w:rsidRPr="000C4E64">
              <w:rPr>
                <w:rFonts w:cstheme="minorHAnsi"/>
                <w:b/>
                <w:i/>
                <w:sz w:val="20"/>
                <w:szCs w:val="20"/>
              </w:rPr>
              <w:t xml:space="preserve">intestine </w:t>
            </w:r>
            <w:r w:rsidRPr="000C4E64">
              <w:rPr>
                <w:rFonts w:cstheme="minorHAnsi"/>
                <w:sz w:val="20"/>
                <w:szCs w:val="20"/>
              </w:rPr>
              <w:t xml:space="preserve">(solids) or </w:t>
            </w:r>
            <w:r w:rsidRPr="000C4E64">
              <w:rPr>
                <w:rFonts w:cstheme="minorHAnsi"/>
                <w:b/>
                <w:i/>
                <w:sz w:val="20"/>
                <w:szCs w:val="20"/>
              </w:rPr>
              <w:t>bladder</w:t>
            </w:r>
            <w:r w:rsidRPr="000C4E64">
              <w:rPr>
                <w:rFonts w:cstheme="minorHAnsi"/>
                <w:sz w:val="20"/>
                <w:szCs w:val="20"/>
              </w:rPr>
              <w:t xml:space="preserve"> (liquids).</w:t>
            </w:r>
          </w:p>
          <w:p w:rsidR="00F000AE" w:rsidRPr="000C4E64" w:rsidRDefault="00F000AE" w:rsidP="00F000AE">
            <w:pPr>
              <w:pStyle w:val="ListParagraph"/>
              <w:jc w:val="both"/>
              <w:rPr>
                <w:rFonts w:cstheme="minorHAnsi"/>
                <w:sz w:val="20"/>
                <w:szCs w:val="20"/>
              </w:rPr>
            </w:pPr>
          </w:p>
          <w:p w:rsidR="00F000AE" w:rsidRPr="000C4E64" w:rsidRDefault="00F000AE" w:rsidP="00F000AE">
            <w:pPr>
              <w:pStyle w:val="ListParagraph"/>
              <w:numPr>
                <w:ilvl w:val="0"/>
                <w:numId w:val="10"/>
              </w:numPr>
              <w:autoSpaceDE w:val="0"/>
              <w:autoSpaceDN w:val="0"/>
              <w:adjustRightInd w:val="0"/>
              <w:rPr>
                <w:rFonts w:eastAsia="Wingdings-Regular" w:cstheme="minorHAnsi"/>
                <w:sz w:val="20"/>
                <w:szCs w:val="20"/>
              </w:rPr>
            </w:pPr>
            <w:r w:rsidRPr="000C4E64">
              <w:rPr>
                <w:rFonts w:eastAsia="Wingdings-Regular" w:cstheme="minorHAnsi"/>
                <w:color w:val="000000"/>
                <w:sz w:val="20"/>
                <w:szCs w:val="20"/>
              </w:rPr>
              <w:t xml:space="preserve">There are </w:t>
            </w:r>
            <w:r w:rsidRPr="000C4E64">
              <w:rPr>
                <w:rFonts w:eastAsia="Wingdings-Regular" w:cstheme="minorHAnsi"/>
                <w:sz w:val="20"/>
                <w:szCs w:val="20"/>
              </w:rPr>
              <w:t>three types of teeth:</w:t>
            </w:r>
          </w:p>
          <w:p w:rsidR="00F000AE" w:rsidRPr="000C4E64" w:rsidRDefault="00F000AE" w:rsidP="00F000AE">
            <w:pPr>
              <w:pStyle w:val="ListParagraph"/>
              <w:numPr>
                <w:ilvl w:val="0"/>
                <w:numId w:val="15"/>
              </w:numPr>
              <w:autoSpaceDE w:val="0"/>
              <w:autoSpaceDN w:val="0"/>
              <w:adjustRightInd w:val="0"/>
              <w:rPr>
                <w:rFonts w:cstheme="minorHAnsi"/>
                <w:sz w:val="20"/>
                <w:szCs w:val="20"/>
                <w:shd w:val="clear" w:color="auto" w:fill="FFFFFF"/>
              </w:rPr>
            </w:pPr>
            <w:r w:rsidRPr="000C4E64">
              <w:rPr>
                <w:rFonts w:cstheme="minorHAnsi"/>
                <w:sz w:val="20"/>
                <w:szCs w:val="20"/>
                <w:shd w:val="clear" w:color="auto" w:fill="FFFFFF"/>
              </w:rPr>
              <w:t xml:space="preserve">Incisors </w:t>
            </w:r>
            <w:proofErr w:type="gramStart"/>
            <w:r w:rsidRPr="000C4E64">
              <w:rPr>
                <w:rFonts w:cstheme="minorHAnsi"/>
                <w:sz w:val="20"/>
                <w:szCs w:val="20"/>
                <w:shd w:val="clear" w:color="auto" w:fill="FFFFFF"/>
              </w:rPr>
              <w:t>-  help</w:t>
            </w:r>
            <w:proofErr w:type="gramEnd"/>
            <w:r w:rsidRPr="000C4E64">
              <w:rPr>
                <w:rFonts w:cstheme="minorHAnsi"/>
                <w:sz w:val="20"/>
                <w:szCs w:val="20"/>
                <w:shd w:val="clear" w:color="auto" w:fill="FFFFFF"/>
              </w:rPr>
              <w:t xml:space="preserve"> you bite off and chew pieces of food. </w:t>
            </w:r>
          </w:p>
          <w:p w:rsidR="00F000AE" w:rsidRPr="000C4E64" w:rsidRDefault="00F000AE" w:rsidP="00F000AE">
            <w:pPr>
              <w:pStyle w:val="ListParagraph"/>
              <w:numPr>
                <w:ilvl w:val="0"/>
                <w:numId w:val="15"/>
              </w:numPr>
              <w:autoSpaceDE w:val="0"/>
              <w:autoSpaceDN w:val="0"/>
              <w:adjustRightInd w:val="0"/>
              <w:rPr>
                <w:rFonts w:cstheme="minorHAnsi"/>
                <w:sz w:val="20"/>
                <w:szCs w:val="20"/>
                <w:shd w:val="clear" w:color="auto" w:fill="FFFFFF"/>
              </w:rPr>
            </w:pPr>
            <w:r w:rsidRPr="000C4E64">
              <w:rPr>
                <w:rFonts w:cstheme="minorHAnsi"/>
                <w:sz w:val="20"/>
                <w:szCs w:val="20"/>
                <w:shd w:val="clear" w:color="auto" w:fill="FFFFFF"/>
              </w:rPr>
              <w:t xml:space="preserve">Canines - used for tearing and ripping food. </w:t>
            </w:r>
          </w:p>
          <w:p w:rsidR="00F000AE" w:rsidRPr="000C4E64" w:rsidRDefault="00F000AE" w:rsidP="00310C97">
            <w:pPr>
              <w:pStyle w:val="ListParagraph"/>
              <w:numPr>
                <w:ilvl w:val="0"/>
                <w:numId w:val="15"/>
              </w:numPr>
              <w:autoSpaceDE w:val="0"/>
              <w:autoSpaceDN w:val="0"/>
              <w:adjustRightInd w:val="0"/>
              <w:rPr>
                <w:rFonts w:cstheme="minorHAnsi"/>
                <w:sz w:val="20"/>
                <w:szCs w:val="20"/>
                <w:shd w:val="clear" w:color="auto" w:fill="FFFFFF"/>
              </w:rPr>
            </w:pPr>
            <w:r w:rsidRPr="000C4E64">
              <w:rPr>
                <w:rFonts w:cstheme="minorHAnsi"/>
                <w:sz w:val="20"/>
                <w:szCs w:val="20"/>
                <w:shd w:val="clear" w:color="auto" w:fill="FFFFFF"/>
              </w:rPr>
              <w:t>Molars - crush and grind food.</w:t>
            </w:r>
          </w:p>
          <w:p w:rsidR="00310C97" w:rsidRPr="000C4E64" w:rsidRDefault="00310C97" w:rsidP="00310C97">
            <w:pPr>
              <w:pStyle w:val="ListParagraph"/>
              <w:autoSpaceDE w:val="0"/>
              <w:autoSpaceDN w:val="0"/>
              <w:adjustRightInd w:val="0"/>
              <w:rPr>
                <w:rFonts w:cstheme="minorHAnsi"/>
                <w:sz w:val="20"/>
                <w:szCs w:val="20"/>
                <w:shd w:val="clear" w:color="auto" w:fill="FFFFFF"/>
              </w:rPr>
            </w:pPr>
          </w:p>
          <w:p w:rsidR="00F000AE" w:rsidRPr="000C4E64" w:rsidRDefault="00F000AE" w:rsidP="00F000AE">
            <w:pPr>
              <w:pStyle w:val="ListParagraph"/>
              <w:numPr>
                <w:ilvl w:val="0"/>
                <w:numId w:val="10"/>
              </w:numPr>
              <w:rPr>
                <w:rFonts w:eastAsia="Wingdings-Regular" w:cstheme="minorHAnsi"/>
                <w:color w:val="000000"/>
                <w:sz w:val="20"/>
                <w:szCs w:val="20"/>
              </w:rPr>
            </w:pPr>
            <w:r w:rsidRPr="000C4E64">
              <w:rPr>
                <w:rFonts w:eastAsia="Wingdings-Regular" w:cstheme="minorHAnsi"/>
                <w:color w:val="000000"/>
                <w:sz w:val="20"/>
                <w:szCs w:val="20"/>
              </w:rPr>
              <w:t xml:space="preserve">Food chains show a flow of energy using the arrows. </w:t>
            </w:r>
          </w:p>
          <w:p w:rsidR="00F000AE" w:rsidRPr="000C4E64" w:rsidRDefault="00F000AE" w:rsidP="00F000AE">
            <w:pPr>
              <w:pStyle w:val="ListParagraph"/>
              <w:numPr>
                <w:ilvl w:val="0"/>
                <w:numId w:val="10"/>
              </w:numPr>
              <w:rPr>
                <w:rFonts w:eastAsia="Wingdings-Regular" w:cstheme="minorHAnsi"/>
                <w:color w:val="000000"/>
                <w:sz w:val="20"/>
                <w:szCs w:val="20"/>
              </w:rPr>
            </w:pPr>
            <w:r w:rsidRPr="000C4E64">
              <w:rPr>
                <w:rFonts w:eastAsia="Wingdings-Regular" w:cstheme="minorHAnsi"/>
                <w:color w:val="000000"/>
                <w:sz w:val="20"/>
                <w:szCs w:val="20"/>
              </w:rPr>
              <w:t>There are different groupings of organisms in a food chain:</w:t>
            </w:r>
          </w:p>
          <w:p w:rsidR="00F000AE" w:rsidRPr="000C4E64" w:rsidRDefault="00F000AE" w:rsidP="00F000AE">
            <w:pPr>
              <w:pStyle w:val="ListParagraph"/>
              <w:numPr>
                <w:ilvl w:val="0"/>
                <w:numId w:val="14"/>
              </w:numPr>
              <w:rPr>
                <w:rFonts w:eastAsia="Wingdings-Regular" w:cstheme="minorHAnsi"/>
                <w:color w:val="000000"/>
                <w:sz w:val="20"/>
                <w:szCs w:val="20"/>
              </w:rPr>
            </w:pPr>
            <w:r w:rsidRPr="000C4E64">
              <w:rPr>
                <w:rFonts w:cstheme="minorHAnsi"/>
                <w:color w:val="222222"/>
                <w:sz w:val="20"/>
                <w:szCs w:val="20"/>
                <w:shd w:val="clear" w:color="auto" w:fill="FFFFFF"/>
              </w:rPr>
              <w:t>Plants are producers of energy, as they make their own </w:t>
            </w:r>
            <w:r w:rsidRPr="000C4E64">
              <w:rPr>
                <w:rFonts w:cstheme="minorHAnsi"/>
                <w:b/>
                <w:bCs/>
                <w:color w:val="222222"/>
                <w:sz w:val="20"/>
                <w:szCs w:val="20"/>
                <w:shd w:val="clear" w:color="auto" w:fill="FFFFFF"/>
              </w:rPr>
              <w:t>food</w:t>
            </w:r>
            <w:r w:rsidRPr="000C4E64">
              <w:rPr>
                <w:rFonts w:cstheme="minorHAnsi"/>
                <w:color w:val="222222"/>
                <w:sz w:val="20"/>
                <w:szCs w:val="20"/>
                <w:shd w:val="clear" w:color="auto" w:fill="FFFFFF"/>
              </w:rPr>
              <w:t> </w:t>
            </w:r>
          </w:p>
          <w:p w:rsidR="00F000AE" w:rsidRPr="000C4E64" w:rsidRDefault="00F000AE" w:rsidP="00F000AE">
            <w:pPr>
              <w:pStyle w:val="ListParagraph"/>
              <w:numPr>
                <w:ilvl w:val="0"/>
                <w:numId w:val="14"/>
              </w:numPr>
              <w:rPr>
                <w:rFonts w:cstheme="minorHAnsi"/>
                <w:color w:val="222222"/>
                <w:sz w:val="20"/>
                <w:szCs w:val="20"/>
                <w:shd w:val="clear" w:color="auto" w:fill="FFFFFF"/>
              </w:rPr>
            </w:pPr>
            <w:r w:rsidRPr="000C4E64">
              <w:rPr>
                <w:rFonts w:cstheme="minorHAnsi"/>
                <w:color w:val="222222"/>
                <w:sz w:val="20"/>
                <w:szCs w:val="20"/>
                <w:highlight w:val="yellow"/>
                <w:shd w:val="clear" w:color="auto" w:fill="FFFFFF"/>
              </w:rPr>
              <w:t>Animals are consumers, because they have to eat </w:t>
            </w:r>
            <w:r w:rsidRPr="000C4E64">
              <w:rPr>
                <w:rFonts w:cstheme="minorHAnsi"/>
                <w:b/>
                <w:bCs/>
                <w:color w:val="222222"/>
                <w:sz w:val="20"/>
                <w:szCs w:val="20"/>
                <w:highlight w:val="yellow"/>
                <w:shd w:val="clear" w:color="auto" w:fill="FFFFFF"/>
              </w:rPr>
              <w:t xml:space="preserve">other </w:t>
            </w:r>
            <w:r w:rsidRPr="000C4E64">
              <w:rPr>
                <w:rFonts w:cstheme="minorHAnsi"/>
                <w:color w:val="222222"/>
                <w:sz w:val="20"/>
                <w:szCs w:val="20"/>
                <w:highlight w:val="yellow"/>
                <w:shd w:val="clear" w:color="auto" w:fill="FFFFFF"/>
              </w:rPr>
              <w:t>animals and plants.</w:t>
            </w:r>
            <w:r w:rsidRPr="000C4E64">
              <w:rPr>
                <w:rFonts w:cstheme="minorHAnsi"/>
                <w:color w:val="222222"/>
                <w:sz w:val="20"/>
                <w:szCs w:val="20"/>
                <w:shd w:val="clear" w:color="auto" w:fill="FFFFFF"/>
              </w:rPr>
              <w:t xml:space="preserve"> </w:t>
            </w:r>
          </w:p>
          <w:p w:rsidR="00F000AE" w:rsidRPr="000C4E64" w:rsidRDefault="00F000AE" w:rsidP="00F000AE">
            <w:pPr>
              <w:pStyle w:val="ListParagraph"/>
              <w:numPr>
                <w:ilvl w:val="0"/>
                <w:numId w:val="13"/>
              </w:numPr>
              <w:rPr>
                <w:rFonts w:cstheme="minorHAnsi"/>
                <w:color w:val="222222"/>
                <w:sz w:val="20"/>
                <w:szCs w:val="20"/>
                <w:shd w:val="clear" w:color="auto" w:fill="FFFFFF"/>
              </w:rPr>
            </w:pPr>
            <w:r w:rsidRPr="000C4E64">
              <w:rPr>
                <w:rFonts w:cstheme="minorHAnsi"/>
                <w:color w:val="222222"/>
                <w:sz w:val="20"/>
                <w:szCs w:val="20"/>
                <w:shd w:val="clear" w:color="auto" w:fill="FFFFFF"/>
              </w:rPr>
              <w:t>Predator – an animal which each another</w:t>
            </w:r>
          </w:p>
          <w:p w:rsidR="00F000AE" w:rsidRPr="000C4E64" w:rsidRDefault="00F000AE" w:rsidP="00310C97">
            <w:pPr>
              <w:pStyle w:val="ListParagraph"/>
              <w:numPr>
                <w:ilvl w:val="0"/>
                <w:numId w:val="13"/>
              </w:numPr>
              <w:jc w:val="both"/>
              <w:rPr>
                <w:rFonts w:cstheme="minorHAnsi"/>
                <w:sz w:val="20"/>
                <w:szCs w:val="20"/>
              </w:rPr>
            </w:pPr>
            <w:r w:rsidRPr="000C4E64">
              <w:rPr>
                <w:rFonts w:cstheme="minorHAnsi"/>
                <w:color w:val="222222"/>
                <w:sz w:val="20"/>
                <w:szCs w:val="20"/>
                <w:shd w:val="clear" w:color="auto" w:fill="FFFFFF"/>
              </w:rPr>
              <w:lastRenderedPageBreak/>
              <w:t>Prey – an animal which is eaten by another</w:t>
            </w:r>
          </w:p>
        </w:tc>
        <w:tc>
          <w:tcPr>
            <w:tcW w:w="3269" w:type="dxa"/>
          </w:tcPr>
          <w:p w:rsidR="000C4E64" w:rsidRPr="00DC5F15" w:rsidRDefault="000C4E64" w:rsidP="0083770E">
            <w:pPr>
              <w:pStyle w:val="ListParagraph"/>
              <w:numPr>
                <w:ilvl w:val="0"/>
                <w:numId w:val="1"/>
              </w:numPr>
              <w:spacing w:line="360" w:lineRule="auto"/>
              <w:rPr>
                <w:rFonts w:cstheme="minorHAnsi"/>
                <w:b/>
                <w:sz w:val="22"/>
                <w:szCs w:val="22"/>
              </w:rPr>
            </w:pPr>
            <w:r w:rsidRPr="00DC5F15">
              <w:rPr>
                <w:rFonts w:cstheme="minorHAnsi"/>
                <w:b/>
                <w:sz w:val="22"/>
                <w:szCs w:val="22"/>
              </w:rPr>
              <w:lastRenderedPageBreak/>
              <w:t xml:space="preserve">Make </w:t>
            </w:r>
            <w:proofErr w:type="gramStart"/>
            <w:r w:rsidRPr="00DC5F15">
              <w:rPr>
                <w:rFonts w:cstheme="minorHAnsi"/>
                <w:b/>
                <w:sz w:val="22"/>
                <w:szCs w:val="22"/>
              </w:rPr>
              <w:t>predictions  with</w:t>
            </w:r>
            <w:proofErr w:type="gramEnd"/>
            <w:r w:rsidRPr="00DC5F15">
              <w:rPr>
                <w:rFonts w:cstheme="minorHAnsi"/>
                <w:b/>
                <w:sz w:val="22"/>
                <w:szCs w:val="22"/>
              </w:rPr>
              <w:t xml:space="preserve"> a reason </w:t>
            </w:r>
          </w:p>
          <w:p w:rsidR="00F000AE" w:rsidRPr="00DC5F15" w:rsidRDefault="00E62C55" w:rsidP="0083770E">
            <w:pPr>
              <w:pStyle w:val="ListParagraph"/>
              <w:numPr>
                <w:ilvl w:val="0"/>
                <w:numId w:val="1"/>
              </w:numPr>
              <w:spacing w:line="360" w:lineRule="auto"/>
              <w:rPr>
                <w:rFonts w:cstheme="minorHAnsi"/>
                <w:b/>
                <w:sz w:val="22"/>
                <w:szCs w:val="22"/>
              </w:rPr>
            </w:pPr>
            <w:r w:rsidRPr="00DC5F15">
              <w:rPr>
                <w:rFonts w:cstheme="minorHAnsi"/>
                <w:b/>
                <w:sz w:val="22"/>
                <w:szCs w:val="22"/>
              </w:rPr>
              <w:t xml:space="preserve">Planning what to change, </w:t>
            </w:r>
            <w:r w:rsidR="00F000AE" w:rsidRPr="00DC5F15">
              <w:rPr>
                <w:rFonts w:cstheme="minorHAnsi"/>
                <w:b/>
                <w:sz w:val="22"/>
                <w:szCs w:val="22"/>
              </w:rPr>
              <w:t xml:space="preserve">measure </w:t>
            </w:r>
            <w:r w:rsidRPr="00DC5F15">
              <w:rPr>
                <w:rFonts w:cstheme="minorHAnsi"/>
                <w:b/>
                <w:sz w:val="22"/>
                <w:szCs w:val="22"/>
              </w:rPr>
              <w:t xml:space="preserve">and keep the same in </w:t>
            </w:r>
            <w:proofErr w:type="gramStart"/>
            <w:r w:rsidRPr="00DC5F15">
              <w:rPr>
                <w:rFonts w:cstheme="minorHAnsi"/>
                <w:b/>
                <w:sz w:val="22"/>
                <w:szCs w:val="22"/>
              </w:rPr>
              <w:t xml:space="preserve">a </w:t>
            </w:r>
            <w:r w:rsidR="00F000AE" w:rsidRPr="00DC5F15">
              <w:rPr>
                <w:rFonts w:cstheme="minorHAnsi"/>
                <w:b/>
                <w:sz w:val="22"/>
                <w:szCs w:val="22"/>
              </w:rPr>
              <w:t xml:space="preserve"> fair</w:t>
            </w:r>
            <w:proofErr w:type="gramEnd"/>
            <w:r w:rsidR="00F000AE" w:rsidRPr="00DC5F15">
              <w:rPr>
                <w:rFonts w:cstheme="minorHAnsi"/>
                <w:b/>
                <w:sz w:val="22"/>
                <w:szCs w:val="22"/>
              </w:rPr>
              <w:t xml:space="preserve"> test </w:t>
            </w:r>
          </w:p>
          <w:p w:rsidR="00F000AE" w:rsidRPr="00DC5F15" w:rsidRDefault="00F000AE" w:rsidP="0083770E">
            <w:pPr>
              <w:pStyle w:val="ListParagraph"/>
              <w:numPr>
                <w:ilvl w:val="0"/>
                <w:numId w:val="1"/>
              </w:numPr>
              <w:spacing w:line="360" w:lineRule="auto"/>
              <w:rPr>
                <w:rFonts w:cstheme="minorHAnsi"/>
                <w:b/>
                <w:sz w:val="22"/>
                <w:szCs w:val="22"/>
              </w:rPr>
            </w:pPr>
            <w:r w:rsidRPr="00DC5F15">
              <w:rPr>
                <w:rFonts w:cstheme="minorHAnsi"/>
                <w:b/>
                <w:sz w:val="22"/>
                <w:szCs w:val="22"/>
              </w:rPr>
              <w:t xml:space="preserve">Observing closely </w:t>
            </w:r>
          </w:p>
          <w:p w:rsidR="00E62C55" w:rsidRPr="00DC5F15" w:rsidRDefault="00E62C55" w:rsidP="0083770E">
            <w:pPr>
              <w:pStyle w:val="ListParagraph"/>
              <w:numPr>
                <w:ilvl w:val="0"/>
                <w:numId w:val="1"/>
              </w:numPr>
              <w:spacing w:line="360" w:lineRule="auto"/>
              <w:rPr>
                <w:rFonts w:cstheme="minorHAnsi"/>
                <w:b/>
                <w:sz w:val="22"/>
                <w:szCs w:val="22"/>
              </w:rPr>
            </w:pPr>
            <w:r w:rsidRPr="00DC5F15">
              <w:rPr>
                <w:rFonts w:cstheme="minorHAnsi"/>
                <w:b/>
                <w:sz w:val="22"/>
                <w:szCs w:val="22"/>
              </w:rPr>
              <w:t xml:space="preserve">Gathering and presenting results – using classification keys </w:t>
            </w:r>
          </w:p>
          <w:p w:rsidR="00F000AE" w:rsidRPr="00DC5F15" w:rsidRDefault="00F000AE" w:rsidP="0083770E">
            <w:pPr>
              <w:pStyle w:val="ListParagraph"/>
              <w:numPr>
                <w:ilvl w:val="0"/>
                <w:numId w:val="1"/>
              </w:numPr>
              <w:spacing w:line="360" w:lineRule="auto"/>
              <w:rPr>
                <w:rFonts w:cstheme="minorHAnsi"/>
                <w:b/>
                <w:sz w:val="22"/>
                <w:szCs w:val="22"/>
              </w:rPr>
            </w:pPr>
            <w:r w:rsidRPr="00DC5F15">
              <w:rPr>
                <w:rFonts w:cstheme="minorHAnsi"/>
                <w:b/>
                <w:sz w:val="22"/>
                <w:szCs w:val="22"/>
              </w:rPr>
              <w:t xml:space="preserve">Drawing conclusions </w:t>
            </w:r>
          </w:p>
        </w:tc>
      </w:tr>
      <w:tr w:rsidR="006703F9" w:rsidRPr="000C4E64" w:rsidTr="006703F9">
        <w:tc>
          <w:tcPr>
            <w:tcW w:w="1838" w:type="dxa"/>
          </w:tcPr>
          <w:p w:rsidR="00310C97" w:rsidRPr="000C4E64" w:rsidRDefault="00310C97" w:rsidP="00310C97">
            <w:pPr>
              <w:jc w:val="center"/>
              <w:rPr>
                <w:rFonts w:cstheme="minorHAnsi"/>
                <w:b/>
                <w:sz w:val="40"/>
                <w:szCs w:val="40"/>
              </w:rPr>
            </w:pPr>
            <w:r w:rsidRPr="000C4E64">
              <w:rPr>
                <w:rFonts w:cstheme="minorHAnsi"/>
                <w:b/>
                <w:sz w:val="40"/>
                <w:szCs w:val="40"/>
              </w:rPr>
              <w:lastRenderedPageBreak/>
              <w:t xml:space="preserve">Permeability investigation </w:t>
            </w:r>
          </w:p>
        </w:tc>
        <w:tc>
          <w:tcPr>
            <w:tcW w:w="10281" w:type="dxa"/>
          </w:tcPr>
          <w:p w:rsidR="00310C97" w:rsidRPr="000C4E64" w:rsidRDefault="00310C97" w:rsidP="00310C97">
            <w:pPr>
              <w:pStyle w:val="ListParagraph"/>
              <w:numPr>
                <w:ilvl w:val="0"/>
                <w:numId w:val="18"/>
              </w:numPr>
              <w:spacing w:line="276" w:lineRule="auto"/>
              <w:rPr>
                <w:rFonts w:cstheme="minorHAnsi"/>
                <w:sz w:val="20"/>
                <w:szCs w:val="20"/>
                <w:highlight w:val="yellow"/>
                <w:shd w:val="clear" w:color="auto" w:fill="FFFFFF"/>
              </w:rPr>
            </w:pPr>
            <w:r w:rsidRPr="000C4E64">
              <w:rPr>
                <w:rFonts w:cstheme="minorHAnsi"/>
                <w:sz w:val="20"/>
                <w:szCs w:val="20"/>
                <w:highlight w:val="yellow"/>
                <w:shd w:val="clear" w:color="auto" w:fill="FFFFFF"/>
              </w:rPr>
              <w:t xml:space="preserve">If a material is </w:t>
            </w:r>
            <w:r w:rsidRPr="000C4E64">
              <w:rPr>
                <w:rFonts w:cstheme="minorHAnsi"/>
                <w:b/>
                <w:sz w:val="20"/>
                <w:szCs w:val="20"/>
                <w:highlight w:val="yellow"/>
                <w:shd w:val="clear" w:color="auto" w:fill="FFFFFF"/>
              </w:rPr>
              <w:t>permeable</w:t>
            </w:r>
            <w:r w:rsidRPr="000C4E64">
              <w:rPr>
                <w:rFonts w:cstheme="minorHAnsi"/>
                <w:sz w:val="20"/>
                <w:szCs w:val="20"/>
                <w:highlight w:val="yellow"/>
                <w:shd w:val="clear" w:color="auto" w:fill="FFFFFF"/>
              </w:rPr>
              <w:t xml:space="preserve"> it means that liquid or gas can pass through it. </w:t>
            </w:r>
          </w:p>
          <w:p w:rsidR="00310C97" w:rsidRPr="000C4E64" w:rsidRDefault="00310C97" w:rsidP="00310C97">
            <w:pPr>
              <w:rPr>
                <w:rFonts w:cstheme="minorHAnsi"/>
                <w:sz w:val="20"/>
                <w:szCs w:val="20"/>
                <w:highlight w:val="yellow"/>
              </w:rPr>
            </w:pPr>
          </w:p>
          <w:p w:rsidR="00310C97" w:rsidRPr="000C4E64" w:rsidRDefault="00310C97" w:rsidP="00310C97">
            <w:pPr>
              <w:pStyle w:val="ListParagraph"/>
              <w:numPr>
                <w:ilvl w:val="0"/>
                <w:numId w:val="18"/>
              </w:numPr>
              <w:rPr>
                <w:rFonts w:cstheme="minorHAnsi"/>
                <w:sz w:val="20"/>
                <w:szCs w:val="20"/>
              </w:rPr>
            </w:pPr>
            <w:r w:rsidRPr="000C4E64">
              <w:rPr>
                <w:rFonts w:cstheme="minorHAnsi"/>
                <w:sz w:val="20"/>
                <w:szCs w:val="20"/>
                <w:highlight w:val="yellow"/>
              </w:rPr>
              <w:t xml:space="preserve">If a material is </w:t>
            </w:r>
            <w:r w:rsidRPr="000C4E64">
              <w:rPr>
                <w:rFonts w:cstheme="minorHAnsi"/>
                <w:b/>
                <w:sz w:val="20"/>
                <w:szCs w:val="20"/>
                <w:highlight w:val="yellow"/>
              </w:rPr>
              <w:t>impermeable</w:t>
            </w:r>
            <w:r w:rsidRPr="000C4E64">
              <w:rPr>
                <w:rFonts w:cstheme="minorHAnsi"/>
                <w:sz w:val="20"/>
                <w:szCs w:val="20"/>
                <w:highlight w:val="yellow"/>
              </w:rPr>
              <w:t xml:space="preserve"> it means liquid or gas cannot pass through it.</w:t>
            </w:r>
            <w:r w:rsidRPr="000C4E64">
              <w:rPr>
                <w:rFonts w:cstheme="minorHAnsi"/>
                <w:sz w:val="20"/>
                <w:szCs w:val="20"/>
              </w:rPr>
              <w:t xml:space="preserve"> </w:t>
            </w:r>
          </w:p>
          <w:p w:rsidR="00310C97" w:rsidRPr="000C4E64" w:rsidRDefault="00310C97" w:rsidP="00310C97">
            <w:pPr>
              <w:rPr>
                <w:rFonts w:cstheme="minorHAnsi"/>
                <w:sz w:val="20"/>
                <w:szCs w:val="20"/>
              </w:rPr>
            </w:pPr>
          </w:p>
          <w:p w:rsidR="00310C97" w:rsidRPr="000C4E64" w:rsidRDefault="00310C97" w:rsidP="00310C97">
            <w:pPr>
              <w:pStyle w:val="ListParagraph"/>
              <w:numPr>
                <w:ilvl w:val="0"/>
                <w:numId w:val="18"/>
              </w:numPr>
              <w:rPr>
                <w:rFonts w:cstheme="minorHAnsi"/>
                <w:sz w:val="20"/>
                <w:szCs w:val="20"/>
              </w:rPr>
            </w:pPr>
            <w:r w:rsidRPr="000C4E64">
              <w:rPr>
                <w:rFonts w:cstheme="minorHAnsi"/>
                <w:sz w:val="20"/>
                <w:szCs w:val="20"/>
              </w:rPr>
              <w:t>Surface area is the amount of area covered by the surface of something.</w:t>
            </w:r>
          </w:p>
          <w:p w:rsidR="00310C97" w:rsidRPr="000C4E64" w:rsidRDefault="00310C97" w:rsidP="00310C97">
            <w:pPr>
              <w:rPr>
                <w:rFonts w:cstheme="minorHAnsi"/>
                <w:sz w:val="20"/>
                <w:szCs w:val="20"/>
              </w:rPr>
            </w:pPr>
          </w:p>
          <w:p w:rsidR="00310C97" w:rsidRPr="000C4E64" w:rsidRDefault="00310C97" w:rsidP="00310C97">
            <w:pPr>
              <w:pStyle w:val="ListParagraph"/>
              <w:numPr>
                <w:ilvl w:val="0"/>
                <w:numId w:val="18"/>
              </w:numPr>
              <w:rPr>
                <w:rFonts w:cstheme="minorHAnsi"/>
                <w:sz w:val="20"/>
                <w:szCs w:val="20"/>
              </w:rPr>
            </w:pPr>
            <w:r w:rsidRPr="000C4E64">
              <w:rPr>
                <w:rFonts w:cstheme="minorHAnsi"/>
                <w:sz w:val="20"/>
                <w:szCs w:val="20"/>
              </w:rPr>
              <w:t>A variable is anything than can be altered in an experiment</w:t>
            </w:r>
          </w:p>
          <w:p w:rsidR="00310C97" w:rsidRPr="000C4E64" w:rsidRDefault="00310C97" w:rsidP="00310C97">
            <w:pPr>
              <w:rPr>
                <w:rFonts w:cstheme="minorHAnsi"/>
                <w:sz w:val="20"/>
                <w:szCs w:val="20"/>
              </w:rPr>
            </w:pPr>
          </w:p>
          <w:p w:rsidR="00310C97" w:rsidRPr="000C4E64" w:rsidRDefault="00310C97" w:rsidP="00310C97">
            <w:pPr>
              <w:pStyle w:val="ListParagraph"/>
              <w:numPr>
                <w:ilvl w:val="0"/>
                <w:numId w:val="18"/>
              </w:numPr>
              <w:rPr>
                <w:rFonts w:cstheme="minorHAnsi"/>
                <w:sz w:val="20"/>
                <w:szCs w:val="20"/>
              </w:rPr>
            </w:pPr>
            <w:r w:rsidRPr="000C4E64">
              <w:rPr>
                <w:rFonts w:cstheme="minorHAnsi"/>
                <w:sz w:val="20"/>
                <w:szCs w:val="20"/>
              </w:rPr>
              <w:t>For a fair test only one variable should be altered and other variables should be fixed</w:t>
            </w:r>
          </w:p>
          <w:p w:rsidR="00310C97" w:rsidRPr="000C4E64" w:rsidRDefault="00310C97" w:rsidP="00310C97">
            <w:pPr>
              <w:rPr>
                <w:rFonts w:cstheme="minorHAnsi"/>
                <w:color w:val="FF0000"/>
                <w:sz w:val="20"/>
                <w:szCs w:val="20"/>
              </w:rPr>
            </w:pPr>
          </w:p>
          <w:p w:rsidR="00F000AE" w:rsidRPr="000C4E64" w:rsidRDefault="00310C97" w:rsidP="00310C97">
            <w:pPr>
              <w:pStyle w:val="ListParagraph"/>
              <w:numPr>
                <w:ilvl w:val="0"/>
                <w:numId w:val="18"/>
              </w:numPr>
              <w:rPr>
                <w:rFonts w:cstheme="minorHAnsi"/>
                <w:sz w:val="20"/>
                <w:szCs w:val="20"/>
              </w:rPr>
            </w:pPr>
            <w:r w:rsidRPr="000C4E64">
              <w:rPr>
                <w:rFonts w:cstheme="minorHAnsi"/>
                <w:sz w:val="20"/>
                <w:szCs w:val="20"/>
              </w:rPr>
              <w:t xml:space="preserve">Measuring cylinders measure capacity in millilitres and litres. </w:t>
            </w:r>
          </w:p>
          <w:p w:rsidR="00F000AE" w:rsidRPr="000C4E64" w:rsidRDefault="00F000AE" w:rsidP="0083770E">
            <w:pPr>
              <w:rPr>
                <w:rFonts w:cstheme="minorHAnsi"/>
              </w:rPr>
            </w:pPr>
          </w:p>
        </w:tc>
        <w:tc>
          <w:tcPr>
            <w:tcW w:w="3269" w:type="dxa"/>
          </w:tcPr>
          <w:p w:rsidR="00F000AE" w:rsidRPr="00DC5F15" w:rsidRDefault="00E62C55" w:rsidP="0083770E">
            <w:pPr>
              <w:pStyle w:val="ListParagraph"/>
              <w:numPr>
                <w:ilvl w:val="0"/>
                <w:numId w:val="1"/>
              </w:numPr>
              <w:spacing w:line="360" w:lineRule="auto"/>
              <w:rPr>
                <w:rFonts w:cstheme="minorHAnsi"/>
                <w:b/>
                <w:sz w:val="22"/>
                <w:szCs w:val="22"/>
              </w:rPr>
            </w:pPr>
            <w:r w:rsidRPr="00DC5F15">
              <w:rPr>
                <w:rFonts w:cstheme="minorHAnsi"/>
                <w:b/>
                <w:sz w:val="22"/>
                <w:szCs w:val="22"/>
              </w:rPr>
              <w:t>Taking measurements</w:t>
            </w:r>
          </w:p>
          <w:p w:rsidR="00F000AE" w:rsidRPr="00DC5F15" w:rsidRDefault="00E62C55" w:rsidP="0083770E">
            <w:pPr>
              <w:pStyle w:val="ListParagraph"/>
              <w:numPr>
                <w:ilvl w:val="0"/>
                <w:numId w:val="1"/>
              </w:numPr>
              <w:spacing w:line="360" w:lineRule="auto"/>
              <w:rPr>
                <w:rFonts w:cstheme="minorHAnsi"/>
                <w:b/>
                <w:sz w:val="22"/>
                <w:szCs w:val="22"/>
              </w:rPr>
            </w:pPr>
            <w:r w:rsidRPr="00DC5F15">
              <w:rPr>
                <w:rFonts w:cstheme="minorHAnsi"/>
                <w:b/>
                <w:sz w:val="22"/>
                <w:szCs w:val="22"/>
              </w:rPr>
              <w:t>Planning what to change,</w:t>
            </w:r>
            <w:r w:rsidR="00F000AE" w:rsidRPr="00DC5F15">
              <w:rPr>
                <w:rFonts w:cstheme="minorHAnsi"/>
                <w:b/>
                <w:sz w:val="22"/>
                <w:szCs w:val="22"/>
              </w:rPr>
              <w:t xml:space="preserve"> measure</w:t>
            </w:r>
            <w:r w:rsidRPr="00DC5F15">
              <w:rPr>
                <w:rFonts w:cstheme="minorHAnsi"/>
                <w:b/>
                <w:sz w:val="22"/>
                <w:szCs w:val="22"/>
              </w:rPr>
              <w:t xml:space="preserve"> and keep the same</w:t>
            </w:r>
            <w:r w:rsidR="00F000AE" w:rsidRPr="00DC5F15">
              <w:rPr>
                <w:rFonts w:cstheme="minorHAnsi"/>
                <w:b/>
                <w:sz w:val="22"/>
                <w:szCs w:val="22"/>
              </w:rPr>
              <w:t xml:space="preserve"> in a fair test</w:t>
            </w:r>
          </w:p>
          <w:p w:rsidR="00F000AE" w:rsidRPr="00DC5F15" w:rsidRDefault="00E62C55" w:rsidP="0083770E">
            <w:pPr>
              <w:pStyle w:val="ListParagraph"/>
              <w:numPr>
                <w:ilvl w:val="0"/>
                <w:numId w:val="1"/>
              </w:numPr>
              <w:spacing w:line="360" w:lineRule="auto"/>
              <w:rPr>
                <w:rFonts w:cstheme="minorHAnsi"/>
                <w:b/>
                <w:sz w:val="22"/>
                <w:szCs w:val="22"/>
              </w:rPr>
            </w:pPr>
            <w:r w:rsidRPr="00DC5F15">
              <w:rPr>
                <w:rFonts w:cstheme="minorHAnsi"/>
                <w:b/>
                <w:sz w:val="22"/>
                <w:szCs w:val="22"/>
              </w:rPr>
              <w:t xml:space="preserve">Evaluating an </w:t>
            </w:r>
            <w:proofErr w:type="gramStart"/>
            <w:r w:rsidRPr="00DC5F15">
              <w:rPr>
                <w:rFonts w:cstheme="minorHAnsi"/>
                <w:b/>
                <w:sz w:val="22"/>
                <w:szCs w:val="22"/>
              </w:rPr>
              <w:t xml:space="preserve">enquiry </w:t>
            </w:r>
            <w:r w:rsidR="00F000AE" w:rsidRPr="00DC5F15">
              <w:rPr>
                <w:rFonts w:cstheme="minorHAnsi"/>
                <w:b/>
                <w:sz w:val="22"/>
                <w:szCs w:val="22"/>
              </w:rPr>
              <w:t xml:space="preserve"> </w:t>
            </w:r>
            <w:proofErr w:type="gramEnd"/>
          </w:p>
        </w:tc>
      </w:tr>
      <w:tr w:rsidR="006703F9" w:rsidRPr="000C4E64" w:rsidTr="006703F9">
        <w:tc>
          <w:tcPr>
            <w:tcW w:w="1838" w:type="dxa"/>
          </w:tcPr>
          <w:p w:rsidR="00F000AE" w:rsidRPr="000C4E64" w:rsidRDefault="00310C97" w:rsidP="0083770E">
            <w:pPr>
              <w:rPr>
                <w:rFonts w:cstheme="minorHAnsi"/>
              </w:rPr>
            </w:pPr>
            <w:r w:rsidRPr="000C4E64">
              <w:rPr>
                <w:rFonts w:cstheme="minorHAnsi"/>
                <w:b/>
                <w:sz w:val="36"/>
              </w:rPr>
              <w:t>Sound</w:t>
            </w:r>
            <w:r w:rsidR="00F000AE" w:rsidRPr="000C4E64">
              <w:rPr>
                <w:rFonts w:cstheme="minorHAnsi"/>
                <w:b/>
                <w:sz w:val="36"/>
              </w:rPr>
              <w:t xml:space="preserve"> </w:t>
            </w:r>
          </w:p>
        </w:tc>
        <w:tc>
          <w:tcPr>
            <w:tcW w:w="10281" w:type="dxa"/>
          </w:tcPr>
          <w:p w:rsidR="00310C97" w:rsidRPr="000C4E64" w:rsidRDefault="00310C97" w:rsidP="00310C97">
            <w:pPr>
              <w:pStyle w:val="ListParagraph"/>
              <w:numPr>
                <w:ilvl w:val="0"/>
                <w:numId w:val="19"/>
              </w:numPr>
              <w:autoSpaceDE w:val="0"/>
              <w:autoSpaceDN w:val="0"/>
              <w:adjustRightInd w:val="0"/>
              <w:rPr>
                <w:rFonts w:eastAsia="Wingdings-Regular" w:cstheme="minorHAnsi"/>
                <w:sz w:val="20"/>
                <w:szCs w:val="20"/>
              </w:rPr>
            </w:pPr>
            <w:r w:rsidRPr="000C4E64">
              <w:rPr>
                <w:rFonts w:eastAsia="Wingdings-Regular" w:cstheme="minorHAnsi"/>
                <w:sz w:val="20"/>
                <w:szCs w:val="20"/>
              </w:rPr>
              <w:t>Sounds are vibrations</w:t>
            </w:r>
          </w:p>
          <w:p w:rsidR="00310C97" w:rsidRPr="000C4E64" w:rsidRDefault="00310C97" w:rsidP="00310C97">
            <w:pPr>
              <w:pStyle w:val="ListParagraph"/>
              <w:autoSpaceDE w:val="0"/>
              <w:autoSpaceDN w:val="0"/>
              <w:adjustRightInd w:val="0"/>
              <w:ind w:left="0"/>
              <w:rPr>
                <w:rFonts w:eastAsia="Wingdings-Regular" w:cstheme="minorHAnsi"/>
                <w:sz w:val="20"/>
                <w:szCs w:val="20"/>
              </w:rPr>
            </w:pPr>
          </w:p>
          <w:p w:rsidR="00310C97" w:rsidRPr="000C4E64" w:rsidRDefault="00310C97" w:rsidP="00310C97">
            <w:pPr>
              <w:pStyle w:val="ListParagraph"/>
              <w:numPr>
                <w:ilvl w:val="0"/>
                <w:numId w:val="19"/>
              </w:numPr>
              <w:autoSpaceDE w:val="0"/>
              <w:autoSpaceDN w:val="0"/>
              <w:adjustRightInd w:val="0"/>
              <w:rPr>
                <w:rFonts w:eastAsia="Wingdings-Regular" w:cstheme="minorHAnsi"/>
                <w:sz w:val="20"/>
                <w:szCs w:val="20"/>
              </w:rPr>
            </w:pPr>
            <w:r w:rsidRPr="000C4E64">
              <w:rPr>
                <w:rFonts w:eastAsia="Wingdings-Regular" w:cstheme="minorHAnsi"/>
                <w:sz w:val="20"/>
                <w:szCs w:val="20"/>
              </w:rPr>
              <w:t xml:space="preserve">Vibrations (sound) must travel through a medium to reach the ear. </w:t>
            </w:r>
          </w:p>
          <w:p w:rsidR="00310C97" w:rsidRPr="000C4E64" w:rsidRDefault="00310C97" w:rsidP="00310C97">
            <w:pPr>
              <w:autoSpaceDE w:val="0"/>
              <w:autoSpaceDN w:val="0"/>
              <w:adjustRightInd w:val="0"/>
              <w:rPr>
                <w:rFonts w:eastAsia="Wingdings-Regular" w:cstheme="minorHAnsi"/>
                <w:sz w:val="20"/>
                <w:szCs w:val="20"/>
              </w:rPr>
            </w:pPr>
          </w:p>
          <w:p w:rsidR="00310C97" w:rsidRPr="000C4E64" w:rsidRDefault="00310C97" w:rsidP="00310C97">
            <w:pPr>
              <w:pStyle w:val="ListParagraph"/>
              <w:numPr>
                <w:ilvl w:val="0"/>
                <w:numId w:val="19"/>
              </w:numPr>
              <w:autoSpaceDE w:val="0"/>
              <w:autoSpaceDN w:val="0"/>
              <w:adjustRightInd w:val="0"/>
              <w:rPr>
                <w:rFonts w:eastAsia="Wingdings-Regular" w:cstheme="minorHAnsi"/>
                <w:b/>
                <w:sz w:val="20"/>
                <w:szCs w:val="20"/>
              </w:rPr>
            </w:pPr>
            <w:r w:rsidRPr="000C4E64">
              <w:rPr>
                <w:rStyle w:val="Strong"/>
                <w:rFonts w:cstheme="minorHAnsi"/>
                <w:color w:val="333333"/>
                <w:sz w:val="20"/>
                <w:szCs w:val="20"/>
                <w:bdr w:val="none" w:sz="0" w:space="0" w:color="auto" w:frame="1"/>
              </w:rPr>
              <w:t>Pitch is the quality of a sound (high or low) and depends on the speed of the vibrations</w:t>
            </w:r>
            <w:r w:rsidRPr="000C4E64">
              <w:rPr>
                <w:rFonts w:eastAsia="Wingdings-Regular" w:cstheme="minorHAnsi"/>
                <w:b/>
                <w:sz w:val="20"/>
                <w:szCs w:val="20"/>
              </w:rPr>
              <w:t xml:space="preserve"> </w:t>
            </w:r>
          </w:p>
          <w:p w:rsidR="00310C97" w:rsidRPr="000C4E64" w:rsidRDefault="00310C97" w:rsidP="00310C97">
            <w:pPr>
              <w:autoSpaceDE w:val="0"/>
              <w:autoSpaceDN w:val="0"/>
              <w:adjustRightInd w:val="0"/>
              <w:rPr>
                <w:rFonts w:eastAsia="Wingdings-Regular" w:cstheme="minorHAnsi"/>
                <w:sz w:val="20"/>
                <w:szCs w:val="20"/>
              </w:rPr>
            </w:pPr>
          </w:p>
          <w:p w:rsidR="00310C97" w:rsidRPr="000C4E64" w:rsidRDefault="00310C97" w:rsidP="00310C97">
            <w:pPr>
              <w:pStyle w:val="ListParagraph"/>
              <w:numPr>
                <w:ilvl w:val="0"/>
                <w:numId w:val="19"/>
              </w:numPr>
              <w:autoSpaceDE w:val="0"/>
              <w:autoSpaceDN w:val="0"/>
              <w:adjustRightInd w:val="0"/>
              <w:rPr>
                <w:rFonts w:eastAsia="Wingdings-Regular" w:cstheme="minorHAnsi"/>
                <w:sz w:val="20"/>
                <w:szCs w:val="20"/>
              </w:rPr>
            </w:pPr>
            <w:r w:rsidRPr="000C4E64">
              <w:rPr>
                <w:rFonts w:eastAsia="Wingdings-Regular" w:cstheme="minorHAnsi"/>
                <w:sz w:val="20"/>
                <w:szCs w:val="20"/>
              </w:rPr>
              <w:t xml:space="preserve">The higher the volume the </w:t>
            </w:r>
            <w:proofErr w:type="gramStart"/>
            <w:r w:rsidRPr="000C4E64">
              <w:rPr>
                <w:rFonts w:eastAsia="Wingdings-Regular" w:cstheme="minorHAnsi"/>
                <w:sz w:val="20"/>
                <w:szCs w:val="20"/>
              </w:rPr>
              <w:t>stronger  the</w:t>
            </w:r>
            <w:proofErr w:type="gramEnd"/>
            <w:r w:rsidRPr="000C4E64">
              <w:rPr>
                <w:rFonts w:eastAsia="Wingdings-Regular" w:cstheme="minorHAnsi"/>
                <w:sz w:val="20"/>
                <w:szCs w:val="20"/>
              </w:rPr>
              <w:t xml:space="preserve"> vibration</w:t>
            </w:r>
          </w:p>
          <w:p w:rsidR="00310C97" w:rsidRPr="000C4E64" w:rsidRDefault="00310C97" w:rsidP="00310C97">
            <w:pPr>
              <w:autoSpaceDE w:val="0"/>
              <w:autoSpaceDN w:val="0"/>
              <w:adjustRightInd w:val="0"/>
              <w:rPr>
                <w:rFonts w:eastAsia="Wingdings-Regular" w:cstheme="minorHAnsi"/>
                <w:sz w:val="20"/>
                <w:szCs w:val="20"/>
              </w:rPr>
            </w:pPr>
          </w:p>
          <w:p w:rsidR="00310C97" w:rsidRPr="000C4E64" w:rsidRDefault="00310C97" w:rsidP="00310C97">
            <w:pPr>
              <w:pStyle w:val="ListParagraph"/>
              <w:numPr>
                <w:ilvl w:val="0"/>
                <w:numId w:val="19"/>
              </w:numPr>
              <w:rPr>
                <w:rFonts w:eastAsia="Wingdings-Regular" w:cstheme="minorHAnsi"/>
                <w:sz w:val="20"/>
                <w:szCs w:val="20"/>
              </w:rPr>
            </w:pPr>
            <w:r w:rsidRPr="000C4E64">
              <w:rPr>
                <w:rFonts w:eastAsia="Wingdings-Regular" w:cstheme="minorHAnsi"/>
                <w:sz w:val="20"/>
                <w:szCs w:val="20"/>
              </w:rPr>
              <w:t>Sounds get fainter as the distance from the sound source increases.</w:t>
            </w:r>
          </w:p>
          <w:p w:rsidR="00310C97" w:rsidRPr="000C4E64" w:rsidRDefault="00310C97" w:rsidP="00310C97">
            <w:pPr>
              <w:rPr>
                <w:rFonts w:eastAsia="Wingdings-Regular" w:cstheme="minorHAnsi"/>
                <w:sz w:val="20"/>
                <w:szCs w:val="20"/>
              </w:rPr>
            </w:pPr>
          </w:p>
          <w:p w:rsidR="00310C97" w:rsidRPr="000C4E64" w:rsidRDefault="00310C97" w:rsidP="00310C97">
            <w:pPr>
              <w:pStyle w:val="ListParagraph"/>
              <w:numPr>
                <w:ilvl w:val="0"/>
                <w:numId w:val="19"/>
              </w:numPr>
              <w:rPr>
                <w:rFonts w:eastAsia="Times New Roman" w:cstheme="minorHAnsi"/>
                <w:sz w:val="20"/>
                <w:szCs w:val="20"/>
                <w:lang w:eastAsia="en-GB"/>
              </w:rPr>
            </w:pPr>
            <w:r w:rsidRPr="000C4E64">
              <w:rPr>
                <w:rFonts w:eastAsia="Times New Roman" w:cstheme="minorHAnsi"/>
                <w:b/>
                <w:bCs/>
                <w:color w:val="000000"/>
                <w:sz w:val="20"/>
                <w:szCs w:val="20"/>
                <w:shd w:val="clear" w:color="auto" w:fill="FFFFFF"/>
                <w:lang w:eastAsia="en-GB"/>
              </w:rPr>
              <w:t>The outer ear</w:t>
            </w:r>
            <w:r w:rsidRPr="000C4E64">
              <w:rPr>
                <w:rFonts w:eastAsia="Times New Roman" w:cstheme="minorHAnsi"/>
                <w:color w:val="000000"/>
                <w:sz w:val="20"/>
                <w:szCs w:val="20"/>
                <w:shd w:val="clear" w:color="auto" w:fill="FFFFFF"/>
                <w:lang w:eastAsia="en-GB"/>
              </w:rPr>
              <w:t> - The outer ear has three sections:</w:t>
            </w:r>
          </w:p>
          <w:p w:rsidR="00310C97" w:rsidRPr="000C4E64" w:rsidRDefault="00310C97" w:rsidP="00310C97">
            <w:pPr>
              <w:pStyle w:val="ListParagraph"/>
              <w:numPr>
                <w:ilvl w:val="0"/>
                <w:numId w:val="19"/>
              </w:numPr>
              <w:rPr>
                <w:rFonts w:eastAsia="Times New Roman" w:cstheme="minorHAnsi"/>
                <w:sz w:val="20"/>
                <w:szCs w:val="20"/>
                <w:lang w:eastAsia="en-GB"/>
              </w:rPr>
            </w:pPr>
            <w:r w:rsidRPr="000C4E64">
              <w:rPr>
                <w:rFonts w:eastAsia="Times New Roman" w:cstheme="minorHAnsi"/>
                <w:b/>
                <w:color w:val="000000"/>
                <w:sz w:val="20"/>
                <w:szCs w:val="20"/>
                <w:lang w:eastAsia="en-GB"/>
              </w:rPr>
              <w:t>The pinna:</w:t>
            </w:r>
            <w:r w:rsidRPr="000C4E64">
              <w:rPr>
                <w:rFonts w:eastAsia="Times New Roman" w:cstheme="minorHAnsi"/>
                <w:color w:val="000000"/>
                <w:sz w:val="20"/>
                <w:szCs w:val="20"/>
                <w:lang w:eastAsia="en-GB"/>
              </w:rPr>
              <w:t xml:space="preserve"> this is the part of the ear on the outside of our heads. The part we usually are referring to when we say ear. It helps to gather sound and vibrations so we can hear more sounds.</w:t>
            </w:r>
          </w:p>
          <w:p w:rsidR="00310C97" w:rsidRPr="000C4E64" w:rsidRDefault="00310C97" w:rsidP="00310C97">
            <w:pPr>
              <w:pStyle w:val="ListParagraph"/>
              <w:numPr>
                <w:ilvl w:val="0"/>
                <w:numId w:val="19"/>
              </w:numPr>
              <w:rPr>
                <w:rFonts w:eastAsia="Times New Roman" w:cstheme="minorHAnsi"/>
                <w:color w:val="000000"/>
                <w:sz w:val="20"/>
                <w:szCs w:val="20"/>
                <w:lang w:eastAsia="en-GB"/>
              </w:rPr>
            </w:pPr>
            <w:r w:rsidRPr="000C4E64">
              <w:rPr>
                <w:rFonts w:eastAsia="Times New Roman" w:cstheme="minorHAnsi"/>
                <w:b/>
                <w:color w:val="000000"/>
                <w:sz w:val="20"/>
                <w:szCs w:val="20"/>
                <w:lang w:eastAsia="en-GB"/>
              </w:rPr>
              <w:t>The ear canal:</w:t>
            </w:r>
            <w:r w:rsidRPr="000C4E64">
              <w:rPr>
                <w:rFonts w:eastAsia="Times New Roman" w:cstheme="minorHAnsi"/>
                <w:color w:val="000000"/>
                <w:sz w:val="20"/>
                <w:szCs w:val="20"/>
                <w:lang w:eastAsia="en-GB"/>
              </w:rPr>
              <w:t xml:space="preserve"> This is a tube that helps sound to travel further inside our </w:t>
            </w:r>
            <w:proofErr w:type="gramStart"/>
            <w:r w:rsidRPr="000C4E64">
              <w:rPr>
                <w:rFonts w:eastAsia="Times New Roman" w:cstheme="minorHAnsi"/>
                <w:b/>
                <w:color w:val="000000"/>
                <w:sz w:val="20"/>
                <w:szCs w:val="20"/>
                <w:lang w:eastAsia="en-GB"/>
              </w:rPr>
              <w:t>The</w:t>
            </w:r>
            <w:proofErr w:type="gramEnd"/>
            <w:r w:rsidRPr="000C4E64">
              <w:rPr>
                <w:rFonts w:eastAsia="Times New Roman" w:cstheme="minorHAnsi"/>
                <w:b/>
                <w:color w:val="000000"/>
                <w:sz w:val="20"/>
                <w:szCs w:val="20"/>
                <w:lang w:eastAsia="en-GB"/>
              </w:rPr>
              <w:t xml:space="preserve"> eardrum:</w:t>
            </w:r>
            <w:r w:rsidRPr="000C4E64">
              <w:rPr>
                <w:rFonts w:eastAsia="Times New Roman" w:cstheme="minorHAnsi"/>
                <w:color w:val="000000"/>
                <w:sz w:val="20"/>
                <w:szCs w:val="20"/>
                <w:lang w:eastAsia="en-GB"/>
              </w:rPr>
              <w:t xml:space="preserve"> The eardrum is a thin sheet that vibrates when the</w:t>
            </w:r>
            <w:r w:rsidRPr="000C4E64">
              <w:rPr>
                <w:rFonts w:eastAsia="Times New Roman" w:cstheme="minorHAnsi"/>
                <w:color w:val="000000"/>
                <w:lang w:eastAsia="en-GB"/>
              </w:rPr>
              <w:t xml:space="preserve"> </w:t>
            </w:r>
            <w:r w:rsidRPr="000C4E64">
              <w:rPr>
                <w:rFonts w:eastAsia="Times New Roman" w:cstheme="minorHAnsi"/>
                <w:color w:val="000000"/>
                <w:sz w:val="20"/>
                <w:szCs w:val="20"/>
                <w:lang w:eastAsia="en-GB"/>
              </w:rPr>
              <w:t xml:space="preserve">sound hits it. </w:t>
            </w:r>
          </w:p>
          <w:p w:rsidR="00310C97" w:rsidRPr="000C4E64" w:rsidRDefault="00310C97" w:rsidP="00310C97">
            <w:pPr>
              <w:pStyle w:val="ListParagraph"/>
              <w:numPr>
                <w:ilvl w:val="0"/>
                <w:numId w:val="19"/>
              </w:numPr>
              <w:shd w:val="clear" w:color="auto" w:fill="FFFFFF"/>
              <w:spacing w:before="100" w:beforeAutospacing="1" w:after="100" w:afterAutospacing="1"/>
              <w:rPr>
                <w:rFonts w:eastAsia="Times New Roman" w:cstheme="minorHAnsi"/>
                <w:color w:val="000000"/>
                <w:sz w:val="20"/>
                <w:szCs w:val="20"/>
                <w:lang w:eastAsia="en-GB"/>
              </w:rPr>
            </w:pPr>
            <w:r w:rsidRPr="000C4E64">
              <w:rPr>
                <w:rFonts w:eastAsia="Times New Roman" w:cstheme="minorHAnsi"/>
                <w:b/>
                <w:bCs/>
                <w:color w:val="000000"/>
                <w:sz w:val="20"/>
                <w:szCs w:val="20"/>
                <w:lang w:eastAsia="en-GB"/>
              </w:rPr>
              <w:t>The middle ear</w:t>
            </w:r>
            <w:r w:rsidRPr="000C4E64">
              <w:rPr>
                <w:rFonts w:eastAsia="Times New Roman" w:cstheme="minorHAnsi"/>
                <w:color w:val="000000"/>
                <w:sz w:val="20"/>
                <w:szCs w:val="20"/>
                <w:lang w:eastAsia="en-GB"/>
              </w:rPr>
              <w:t xml:space="preserve"> - The middle ear is filled mostly with air and has three bones in it. They are called the hammer, anvil, and stirrup. They amplify the sound or make it louder. </w:t>
            </w:r>
            <w:proofErr w:type="gramStart"/>
            <w:r w:rsidRPr="000C4E64">
              <w:rPr>
                <w:rFonts w:eastAsia="Times New Roman" w:cstheme="minorHAnsi"/>
                <w:color w:val="000000"/>
                <w:sz w:val="20"/>
                <w:szCs w:val="20"/>
                <w:lang w:eastAsia="en-GB"/>
              </w:rPr>
              <w:t>the</w:t>
            </w:r>
            <w:proofErr w:type="gramEnd"/>
            <w:r w:rsidRPr="000C4E64">
              <w:rPr>
                <w:rFonts w:eastAsia="Times New Roman" w:cstheme="minorHAnsi"/>
                <w:color w:val="000000"/>
                <w:sz w:val="20"/>
                <w:szCs w:val="20"/>
                <w:lang w:eastAsia="en-GB"/>
              </w:rPr>
              <w:t xml:space="preserve"> next stage, or inner ear. The stirrup is the smallest bone in the body.</w:t>
            </w:r>
          </w:p>
          <w:p w:rsidR="00F000AE" w:rsidRPr="000C4E64" w:rsidRDefault="00310C97" w:rsidP="00310C97">
            <w:pPr>
              <w:pStyle w:val="ListParagraph"/>
              <w:numPr>
                <w:ilvl w:val="0"/>
                <w:numId w:val="19"/>
              </w:numPr>
              <w:rPr>
                <w:rFonts w:cstheme="minorHAnsi"/>
              </w:rPr>
            </w:pPr>
            <w:r w:rsidRPr="000C4E64">
              <w:rPr>
                <w:rFonts w:eastAsia="Times New Roman" w:cstheme="minorHAnsi"/>
                <w:b/>
                <w:bCs/>
                <w:color w:val="000000"/>
                <w:sz w:val="20"/>
                <w:szCs w:val="20"/>
                <w:lang w:eastAsia="en-GB"/>
              </w:rPr>
              <w:t>The inner ear</w:t>
            </w:r>
            <w:r w:rsidRPr="000C4E64">
              <w:rPr>
                <w:rFonts w:eastAsia="Times New Roman" w:cstheme="minorHAnsi"/>
                <w:color w:val="000000"/>
                <w:sz w:val="20"/>
                <w:szCs w:val="20"/>
                <w:lang w:eastAsia="en-GB"/>
              </w:rPr>
              <w:t xml:space="preserve"> - The inner ear is filled with fluid and has the hearing organ called the cochlea. This organ helps to take the vibrations and translate them into electrical signals for the nerve to send to the brain. </w:t>
            </w:r>
          </w:p>
          <w:p w:rsidR="00310C97" w:rsidRPr="000C4E64" w:rsidRDefault="00310C97" w:rsidP="00310C97">
            <w:pPr>
              <w:rPr>
                <w:rFonts w:cstheme="minorHAnsi"/>
              </w:rPr>
            </w:pPr>
          </w:p>
        </w:tc>
        <w:tc>
          <w:tcPr>
            <w:tcW w:w="3269" w:type="dxa"/>
          </w:tcPr>
          <w:p w:rsidR="00F000AE" w:rsidRDefault="00E62C55" w:rsidP="0083770E">
            <w:pPr>
              <w:pStyle w:val="ListParagraph"/>
              <w:numPr>
                <w:ilvl w:val="0"/>
                <w:numId w:val="1"/>
              </w:numPr>
              <w:spacing w:line="360" w:lineRule="auto"/>
              <w:rPr>
                <w:rFonts w:cstheme="minorHAnsi"/>
                <w:b/>
                <w:sz w:val="22"/>
                <w:szCs w:val="22"/>
              </w:rPr>
            </w:pPr>
            <w:r w:rsidRPr="00DC5F15">
              <w:rPr>
                <w:rFonts w:cstheme="minorHAnsi"/>
                <w:b/>
                <w:sz w:val="22"/>
                <w:szCs w:val="22"/>
              </w:rPr>
              <w:t xml:space="preserve">Make predictions with reasons </w:t>
            </w:r>
          </w:p>
          <w:p w:rsidR="00DC5F15" w:rsidRPr="00DC5F15" w:rsidRDefault="00DC5F15" w:rsidP="0083770E">
            <w:pPr>
              <w:pStyle w:val="ListParagraph"/>
              <w:numPr>
                <w:ilvl w:val="0"/>
                <w:numId w:val="1"/>
              </w:numPr>
              <w:spacing w:line="360" w:lineRule="auto"/>
              <w:rPr>
                <w:rFonts w:cstheme="minorHAnsi"/>
                <w:b/>
                <w:sz w:val="22"/>
                <w:szCs w:val="22"/>
              </w:rPr>
            </w:pPr>
            <w:r>
              <w:rPr>
                <w:rFonts w:cstheme="minorHAnsi"/>
                <w:b/>
                <w:sz w:val="22"/>
                <w:szCs w:val="22"/>
              </w:rPr>
              <w:t xml:space="preserve">Taking measurements </w:t>
            </w:r>
          </w:p>
          <w:p w:rsidR="00E62C55" w:rsidRPr="00DC5F15" w:rsidRDefault="00E62C55" w:rsidP="0083770E">
            <w:pPr>
              <w:pStyle w:val="ListParagraph"/>
              <w:numPr>
                <w:ilvl w:val="0"/>
                <w:numId w:val="1"/>
              </w:numPr>
              <w:spacing w:line="360" w:lineRule="auto"/>
              <w:rPr>
                <w:rFonts w:cstheme="minorHAnsi"/>
                <w:b/>
                <w:sz w:val="22"/>
                <w:szCs w:val="22"/>
              </w:rPr>
            </w:pPr>
            <w:r w:rsidRPr="00DC5F15">
              <w:rPr>
                <w:rFonts w:cstheme="minorHAnsi"/>
                <w:b/>
                <w:sz w:val="22"/>
                <w:szCs w:val="22"/>
              </w:rPr>
              <w:t xml:space="preserve">Present results in a table </w:t>
            </w:r>
          </w:p>
          <w:p w:rsidR="00F000AE" w:rsidRPr="00DC5F15" w:rsidRDefault="00DC5F15" w:rsidP="0083770E">
            <w:pPr>
              <w:pStyle w:val="ListParagraph"/>
              <w:numPr>
                <w:ilvl w:val="0"/>
                <w:numId w:val="1"/>
              </w:numPr>
              <w:spacing w:line="360" w:lineRule="auto"/>
              <w:rPr>
                <w:rFonts w:cstheme="minorHAnsi"/>
                <w:b/>
                <w:sz w:val="22"/>
                <w:szCs w:val="22"/>
              </w:rPr>
            </w:pPr>
            <w:r>
              <w:rPr>
                <w:rFonts w:cstheme="minorHAnsi"/>
                <w:b/>
                <w:sz w:val="22"/>
                <w:szCs w:val="22"/>
              </w:rPr>
              <w:t xml:space="preserve">Drawing conclusions- pattern seeking </w:t>
            </w:r>
          </w:p>
          <w:p w:rsidR="00F000AE" w:rsidRPr="00DC5F15" w:rsidRDefault="00F000AE" w:rsidP="0083770E">
            <w:pPr>
              <w:spacing w:line="360" w:lineRule="auto"/>
              <w:rPr>
                <w:rFonts w:cstheme="minorHAnsi"/>
              </w:rPr>
            </w:pPr>
          </w:p>
        </w:tc>
      </w:tr>
      <w:tr w:rsidR="006703F9" w:rsidRPr="000C4E64" w:rsidTr="006703F9">
        <w:tc>
          <w:tcPr>
            <w:tcW w:w="1838" w:type="dxa"/>
          </w:tcPr>
          <w:p w:rsidR="00F000AE" w:rsidRPr="000C4E64" w:rsidRDefault="00310C97" w:rsidP="0083770E">
            <w:pPr>
              <w:rPr>
                <w:rFonts w:cstheme="minorHAnsi"/>
                <w:b/>
                <w:sz w:val="36"/>
              </w:rPr>
            </w:pPr>
            <w:r w:rsidRPr="000C4E64">
              <w:rPr>
                <w:rFonts w:cstheme="minorHAnsi"/>
                <w:b/>
                <w:sz w:val="36"/>
              </w:rPr>
              <w:t xml:space="preserve">Materials and </w:t>
            </w:r>
            <w:r w:rsidRPr="000C4E64">
              <w:rPr>
                <w:rFonts w:cstheme="minorHAnsi"/>
                <w:b/>
                <w:sz w:val="36"/>
              </w:rPr>
              <w:lastRenderedPageBreak/>
              <w:t xml:space="preserve">Changing States </w:t>
            </w:r>
          </w:p>
        </w:tc>
        <w:tc>
          <w:tcPr>
            <w:tcW w:w="10281" w:type="dxa"/>
          </w:tcPr>
          <w:p w:rsidR="00310C97" w:rsidRPr="000C4E64" w:rsidRDefault="00310C97" w:rsidP="00310C97">
            <w:pPr>
              <w:pStyle w:val="ListParagraph"/>
              <w:numPr>
                <w:ilvl w:val="0"/>
                <w:numId w:val="20"/>
              </w:numPr>
              <w:shd w:val="clear" w:color="auto" w:fill="FFFFFF"/>
              <w:spacing w:before="100" w:beforeAutospacing="1" w:after="100" w:afterAutospacing="1" w:line="360" w:lineRule="auto"/>
              <w:rPr>
                <w:rFonts w:eastAsia="Times New Roman" w:cstheme="minorHAnsi"/>
                <w:color w:val="231F20"/>
                <w:sz w:val="20"/>
                <w:szCs w:val="20"/>
                <w:lang w:eastAsia="en-GB"/>
              </w:rPr>
            </w:pPr>
            <w:r w:rsidRPr="000C4E64">
              <w:rPr>
                <w:rFonts w:eastAsia="Times New Roman" w:cstheme="minorHAnsi"/>
                <w:color w:val="231F20"/>
                <w:sz w:val="20"/>
                <w:szCs w:val="20"/>
                <w:lang w:eastAsia="en-GB"/>
              </w:rPr>
              <w:lastRenderedPageBreak/>
              <w:t>Solids stay in one place and can be held.</w:t>
            </w:r>
          </w:p>
          <w:p w:rsidR="00310C97" w:rsidRPr="000C4E64" w:rsidRDefault="00310C97" w:rsidP="00310C97">
            <w:pPr>
              <w:pStyle w:val="ListParagraph"/>
              <w:numPr>
                <w:ilvl w:val="0"/>
                <w:numId w:val="20"/>
              </w:numPr>
              <w:shd w:val="clear" w:color="auto" w:fill="FFFFFF"/>
              <w:spacing w:before="100" w:beforeAutospacing="1" w:after="100" w:afterAutospacing="1" w:line="360" w:lineRule="auto"/>
              <w:rPr>
                <w:rFonts w:eastAsia="Times New Roman" w:cstheme="minorHAnsi"/>
                <w:color w:val="231F20"/>
                <w:sz w:val="20"/>
                <w:szCs w:val="20"/>
                <w:lang w:eastAsia="en-GB"/>
              </w:rPr>
            </w:pPr>
            <w:r w:rsidRPr="000C4E64">
              <w:rPr>
                <w:rFonts w:eastAsia="Times New Roman" w:cstheme="minorHAnsi"/>
                <w:color w:val="231F20"/>
                <w:sz w:val="20"/>
                <w:szCs w:val="20"/>
                <w:lang w:eastAsia="en-GB"/>
              </w:rPr>
              <w:lastRenderedPageBreak/>
              <w:t>Liquids </w:t>
            </w:r>
            <w:r w:rsidRPr="000C4E64">
              <w:rPr>
                <w:rFonts w:eastAsia="Times New Roman" w:cstheme="minorHAnsi"/>
                <w:b/>
                <w:bCs/>
                <w:color w:val="231F20"/>
                <w:sz w:val="20"/>
                <w:szCs w:val="20"/>
                <w:lang w:eastAsia="en-GB"/>
              </w:rPr>
              <w:t>can flow</w:t>
            </w:r>
            <w:r w:rsidRPr="000C4E64">
              <w:rPr>
                <w:rFonts w:eastAsia="Times New Roman" w:cstheme="minorHAnsi"/>
                <w:color w:val="231F20"/>
                <w:sz w:val="20"/>
                <w:szCs w:val="20"/>
                <w:lang w:eastAsia="en-GB"/>
              </w:rPr>
              <w:t> or be poured easily. They are not easy to hold.</w:t>
            </w:r>
          </w:p>
          <w:p w:rsidR="00310C97" w:rsidRPr="000C4E64" w:rsidRDefault="00310C97" w:rsidP="00310C97">
            <w:pPr>
              <w:pStyle w:val="ListParagraph"/>
              <w:numPr>
                <w:ilvl w:val="0"/>
                <w:numId w:val="20"/>
              </w:numPr>
              <w:shd w:val="clear" w:color="auto" w:fill="FFFFFF"/>
              <w:spacing w:before="100" w:beforeAutospacing="1" w:after="100" w:afterAutospacing="1" w:line="360" w:lineRule="auto"/>
              <w:rPr>
                <w:rFonts w:eastAsia="Times New Roman" w:cstheme="minorHAnsi"/>
                <w:color w:val="231F20"/>
                <w:sz w:val="20"/>
                <w:szCs w:val="20"/>
                <w:lang w:eastAsia="en-GB"/>
              </w:rPr>
            </w:pPr>
            <w:r w:rsidRPr="000C4E64">
              <w:rPr>
                <w:rFonts w:eastAsia="Times New Roman" w:cstheme="minorHAnsi"/>
                <w:color w:val="231F20"/>
                <w:sz w:val="20"/>
                <w:szCs w:val="20"/>
                <w:lang w:eastAsia="en-GB"/>
              </w:rPr>
              <w:t>Gases do not have a fixed shape. They spread out and </w:t>
            </w:r>
            <w:r w:rsidRPr="000C4E64">
              <w:rPr>
                <w:rFonts w:eastAsia="Times New Roman" w:cstheme="minorHAnsi"/>
                <w:b/>
                <w:bCs/>
                <w:color w:val="231F20"/>
                <w:sz w:val="20"/>
                <w:szCs w:val="20"/>
                <w:lang w:eastAsia="en-GB"/>
              </w:rPr>
              <w:t>change their shape</w:t>
            </w:r>
            <w:r w:rsidRPr="000C4E64">
              <w:rPr>
                <w:rFonts w:eastAsia="Times New Roman" w:cstheme="minorHAnsi"/>
                <w:color w:val="231F20"/>
                <w:sz w:val="20"/>
                <w:szCs w:val="20"/>
                <w:lang w:eastAsia="en-GB"/>
              </w:rPr>
              <w:t> and volume to fill up whatever container they are in.</w:t>
            </w:r>
          </w:p>
          <w:p w:rsidR="00310C97" w:rsidRPr="000C4E64" w:rsidRDefault="00310C97" w:rsidP="00310C97">
            <w:pPr>
              <w:pStyle w:val="ListParagraph"/>
              <w:numPr>
                <w:ilvl w:val="0"/>
                <w:numId w:val="20"/>
              </w:numPr>
              <w:autoSpaceDE w:val="0"/>
              <w:autoSpaceDN w:val="0"/>
              <w:adjustRightInd w:val="0"/>
              <w:spacing w:line="360" w:lineRule="auto"/>
              <w:rPr>
                <w:rFonts w:eastAsia="Wingdings-Regular" w:cstheme="minorHAnsi"/>
                <w:sz w:val="20"/>
                <w:szCs w:val="20"/>
              </w:rPr>
            </w:pPr>
            <w:r w:rsidRPr="000C4E64">
              <w:rPr>
                <w:rFonts w:eastAsia="Wingdings-Regular" w:cstheme="minorHAnsi"/>
                <w:sz w:val="20"/>
                <w:szCs w:val="20"/>
              </w:rPr>
              <w:t xml:space="preserve">Materials change state when heated or cooled </w:t>
            </w:r>
            <w:proofErr w:type="spellStart"/>
            <w:r w:rsidRPr="000C4E64">
              <w:rPr>
                <w:rFonts w:eastAsia="Wingdings-Regular" w:cstheme="minorHAnsi"/>
                <w:sz w:val="20"/>
                <w:szCs w:val="20"/>
              </w:rPr>
              <w:t>eg</w:t>
            </w:r>
            <w:proofErr w:type="spellEnd"/>
            <w:r w:rsidRPr="000C4E64">
              <w:rPr>
                <w:rFonts w:eastAsia="Wingdings-Regular" w:cstheme="minorHAnsi"/>
                <w:sz w:val="20"/>
                <w:szCs w:val="20"/>
              </w:rPr>
              <w:t xml:space="preserve"> water – ice - water</w:t>
            </w:r>
          </w:p>
          <w:p w:rsidR="00310C97" w:rsidRPr="000C4E64" w:rsidRDefault="00310C97" w:rsidP="00310C97">
            <w:pPr>
              <w:pStyle w:val="ListParagraph"/>
              <w:numPr>
                <w:ilvl w:val="0"/>
                <w:numId w:val="20"/>
              </w:numPr>
              <w:spacing w:line="360" w:lineRule="auto"/>
              <w:rPr>
                <w:rFonts w:eastAsia="Wingdings-Regular" w:cstheme="minorHAnsi"/>
                <w:sz w:val="20"/>
                <w:szCs w:val="20"/>
              </w:rPr>
            </w:pPr>
            <w:r w:rsidRPr="000C4E64">
              <w:rPr>
                <w:rFonts w:eastAsia="Wingdings-Regular" w:cstheme="minorHAnsi"/>
                <w:sz w:val="20"/>
                <w:szCs w:val="20"/>
              </w:rPr>
              <w:t>The water cycle involves the changing in states of water: Water evaporates; water condenses to form clouds; water droplets combine and it rains.</w:t>
            </w:r>
          </w:p>
          <w:p w:rsidR="00F000AE" w:rsidRPr="000C4E64" w:rsidRDefault="00310C97" w:rsidP="00310C97">
            <w:pPr>
              <w:pStyle w:val="ListParagraph"/>
              <w:numPr>
                <w:ilvl w:val="0"/>
                <w:numId w:val="20"/>
              </w:numPr>
              <w:spacing w:line="360" w:lineRule="auto"/>
              <w:rPr>
                <w:rFonts w:cstheme="minorHAnsi"/>
                <w:sz w:val="20"/>
                <w:szCs w:val="20"/>
              </w:rPr>
            </w:pPr>
            <w:r w:rsidRPr="000C4E64">
              <w:rPr>
                <w:rFonts w:eastAsia="Wingdings-Regular" w:cstheme="minorHAnsi"/>
                <w:sz w:val="20"/>
                <w:szCs w:val="20"/>
              </w:rPr>
              <w:t>The water cycle repeats.</w:t>
            </w:r>
          </w:p>
        </w:tc>
        <w:tc>
          <w:tcPr>
            <w:tcW w:w="3269" w:type="dxa"/>
          </w:tcPr>
          <w:p w:rsidR="00E62C55" w:rsidRPr="00DC5F15" w:rsidRDefault="00E62C55" w:rsidP="00E62C55">
            <w:pPr>
              <w:spacing w:line="360" w:lineRule="auto"/>
              <w:rPr>
                <w:rFonts w:cstheme="minorHAnsi"/>
                <w:b/>
              </w:rPr>
            </w:pPr>
          </w:p>
          <w:p w:rsidR="00E62C55" w:rsidRPr="00DC5F15" w:rsidRDefault="00E62C55" w:rsidP="0083770E">
            <w:pPr>
              <w:pStyle w:val="ListParagraph"/>
              <w:numPr>
                <w:ilvl w:val="0"/>
                <w:numId w:val="1"/>
              </w:numPr>
              <w:spacing w:line="360" w:lineRule="auto"/>
              <w:rPr>
                <w:rFonts w:cstheme="minorHAnsi"/>
                <w:b/>
                <w:sz w:val="22"/>
                <w:szCs w:val="22"/>
              </w:rPr>
            </w:pPr>
            <w:r w:rsidRPr="00DC5F15">
              <w:rPr>
                <w:rFonts w:cstheme="minorHAnsi"/>
                <w:b/>
                <w:sz w:val="22"/>
                <w:szCs w:val="22"/>
              </w:rPr>
              <w:lastRenderedPageBreak/>
              <w:t xml:space="preserve">Taking measurements </w:t>
            </w:r>
          </w:p>
          <w:p w:rsidR="00F000AE" w:rsidRPr="00DC5F15" w:rsidRDefault="00E62C55" w:rsidP="0083770E">
            <w:pPr>
              <w:pStyle w:val="ListParagraph"/>
              <w:numPr>
                <w:ilvl w:val="0"/>
                <w:numId w:val="1"/>
              </w:numPr>
              <w:spacing w:line="360" w:lineRule="auto"/>
              <w:rPr>
                <w:rFonts w:cstheme="minorHAnsi"/>
                <w:b/>
                <w:sz w:val="22"/>
                <w:szCs w:val="22"/>
              </w:rPr>
            </w:pPr>
            <w:r w:rsidRPr="00DC5F15">
              <w:rPr>
                <w:rFonts w:cstheme="minorHAnsi"/>
                <w:b/>
                <w:sz w:val="22"/>
                <w:szCs w:val="22"/>
              </w:rPr>
              <w:t>Present</w:t>
            </w:r>
            <w:r w:rsidR="00F000AE" w:rsidRPr="00DC5F15">
              <w:rPr>
                <w:rFonts w:cstheme="minorHAnsi"/>
                <w:b/>
                <w:sz w:val="22"/>
                <w:szCs w:val="22"/>
              </w:rPr>
              <w:t xml:space="preserve"> results in tables and </w:t>
            </w:r>
            <w:r w:rsidRPr="00DC5F15">
              <w:rPr>
                <w:rFonts w:cstheme="minorHAnsi"/>
                <w:b/>
                <w:sz w:val="22"/>
                <w:szCs w:val="22"/>
              </w:rPr>
              <w:t xml:space="preserve">using bar charts </w:t>
            </w:r>
            <w:r w:rsidR="00F000AE" w:rsidRPr="00DC5F15">
              <w:rPr>
                <w:rFonts w:cstheme="minorHAnsi"/>
                <w:b/>
                <w:sz w:val="22"/>
                <w:szCs w:val="22"/>
              </w:rPr>
              <w:t xml:space="preserve"> </w:t>
            </w:r>
          </w:p>
          <w:p w:rsidR="00F000AE" w:rsidRPr="00DC5F15" w:rsidRDefault="00F000AE" w:rsidP="0083770E">
            <w:pPr>
              <w:pStyle w:val="ListParagraph"/>
              <w:numPr>
                <w:ilvl w:val="0"/>
                <w:numId w:val="1"/>
              </w:numPr>
              <w:spacing w:line="360" w:lineRule="auto"/>
              <w:rPr>
                <w:rFonts w:cstheme="minorHAnsi"/>
                <w:b/>
                <w:sz w:val="22"/>
                <w:szCs w:val="22"/>
              </w:rPr>
            </w:pPr>
            <w:r w:rsidRPr="00DC5F15">
              <w:rPr>
                <w:rFonts w:cstheme="minorHAnsi"/>
                <w:b/>
                <w:sz w:val="22"/>
                <w:szCs w:val="22"/>
              </w:rPr>
              <w:t xml:space="preserve">Planning what to change, measure and keep the same in a fair test </w:t>
            </w:r>
          </w:p>
          <w:p w:rsidR="00F000AE" w:rsidRPr="00DC5F15" w:rsidRDefault="00F000AE" w:rsidP="00E62C55">
            <w:pPr>
              <w:pStyle w:val="ListParagraph"/>
              <w:spacing w:line="360" w:lineRule="auto"/>
              <w:ind w:left="360"/>
              <w:rPr>
                <w:rFonts w:cstheme="minorHAnsi"/>
                <w:b/>
                <w:sz w:val="22"/>
                <w:szCs w:val="22"/>
              </w:rPr>
            </w:pPr>
          </w:p>
        </w:tc>
      </w:tr>
      <w:tr w:rsidR="006703F9" w:rsidRPr="000C4E64" w:rsidTr="006703F9">
        <w:tc>
          <w:tcPr>
            <w:tcW w:w="1838" w:type="dxa"/>
          </w:tcPr>
          <w:p w:rsidR="00F000AE" w:rsidRPr="000C4E64" w:rsidRDefault="00310C97" w:rsidP="0083770E">
            <w:pPr>
              <w:rPr>
                <w:rFonts w:cstheme="minorHAnsi"/>
                <w:b/>
                <w:sz w:val="36"/>
              </w:rPr>
            </w:pPr>
            <w:r w:rsidRPr="000C4E64">
              <w:rPr>
                <w:rFonts w:cstheme="minorHAnsi"/>
                <w:b/>
                <w:sz w:val="36"/>
              </w:rPr>
              <w:lastRenderedPageBreak/>
              <w:t xml:space="preserve">Electricity </w:t>
            </w:r>
          </w:p>
        </w:tc>
        <w:tc>
          <w:tcPr>
            <w:tcW w:w="10281" w:type="dxa"/>
          </w:tcPr>
          <w:p w:rsidR="00310C97" w:rsidRPr="000C4E64" w:rsidRDefault="00310C97" w:rsidP="00310C97">
            <w:pPr>
              <w:pStyle w:val="ListParagraph"/>
              <w:numPr>
                <w:ilvl w:val="0"/>
                <w:numId w:val="21"/>
              </w:numPr>
              <w:autoSpaceDE w:val="0"/>
              <w:autoSpaceDN w:val="0"/>
              <w:adjustRightInd w:val="0"/>
              <w:rPr>
                <w:rFonts w:eastAsia="Wingdings-Regular" w:cstheme="minorHAnsi"/>
                <w:sz w:val="20"/>
                <w:szCs w:val="20"/>
              </w:rPr>
            </w:pPr>
            <w:r w:rsidRPr="000C4E64">
              <w:rPr>
                <w:rFonts w:eastAsia="Wingdings-Regular" w:cstheme="minorHAnsi"/>
                <w:sz w:val="20"/>
                <w:szCs w:val="20"/>
              </w:rPr>
              <w:t>Many items use electricity (including those which are battery powered)</w:t>
            </w:r>
          </w:p>
          <w:p w:rsidR="00310C97" w:rsidRPr="000C4E64" w:rsidRDefault="00310C97" w:rsidP="00310C97">
            <w:pPr>
              <w:pStyle w:val="ListParagraph"/>
              <w:autoSpaceDE w:val="0"/>
              <w:autoSpaceDN w:val="0"/>
              <w:adjustRightInd w:val="0"/>
              <w:ind w:left="116"/>
              <w:rPr>
                <w:rFonts w:eastAsia="Wingdings-Regular" w:cstheme="minorHAnsi"/>
                <w:sz w:val="20"/>
                <w:szCs w:val="20"/>
              </w:rPr>
            </w:pPr>
          </w:p>
          <w:p w:rsidR="00310C97" w:rsidRPr="000C4E64" w:rsidRDefault="00310C97" w:rsidP="00310C97">
            <w:pPr>
              <w:pStyle w:val="ListParagraph"/>
              <w:numPr>
                <w:ilvl w:val="0"/>
                <w:numId w:val="21"/>
              </w:numPr>
              <w:autoSpaceDE w:val="0"/>
              <w:autoSpaceDN w:val="0"/>
              <w:adjustRightInd w:val="0"/>
              <w:rPr>
                <w:rFonts w:eastAsia="Wingdings-Regular" w:cstheme="minorHAnsi"/>
                <w:sz w:val="20"/>
                <w:szCs w:val="20"/>
              </w:rPr>
            </w:pPr>
            <w:r w:rsidRPr="000C4E64">
              <w:rPr>
                <w:rFonts w:eastAsia="Wingdings-Regular" w:cstheme="minorHAnsi"/>
                <w:sz w:val="20"/>
                <w:szCs w:val="20"/>
              </w:rPr>
              <w:t>Electricity flows around a circuit</w:t>
            </w:r>
          </w:p>
          <w:p w:rsidR="00310C97" w:rsidRPr="000C4E64" w:rsidRDefault="00310C97" w:rsidP="00310C97">
            <w:pPr>
              <w:autoSpaceDE w:val="0"/>
              <w:autoSpaceDN w:val="0"/>
              <w:adjustRightInd w:val="0"/>
              <w:ind w:left="360"/>
              <w:rPr>
                <w:rFonts w:eastAsia="Wingdings-Regular" w:cstheme="minorHAnsi"/>
                <w:sz w:val="20"/>
                <w:szCs w:val="20"/>
              </w:rPr>
            </w:pPr>
          </w:p>
          <w:p w:rsidR="00310C97" w:rsidRPr="000C4E64" w:rsidRDefault="00310C97" w:rsidP="00310C97">
            <w:pPr>
              <w:pStyle w:val="ListParagraph"/>
              <w:numPr>
                <w:ilvl w:val="0"/>
                <w:numId w:val="21"/>
              </w:numPr>
              <w:autoSpaceDE w:val="0"/>
              <w:autoSpaceDN w:val="0"/>
              <w:adjustRightInd w:val="0"/>
              <w:rPr>
                <w:rFonts w:eastAsia="Wingdings-Regular" w:cstheme="minorHAnsi"/>
                <w:sz w:val="20"/>
                <w:szCs w:val="20"/>
              </w:rPr>
            </w:pPr>
            <w:r w:rsidRPr="000C4E64">
              <w:rPr>
                <w:rFonts w:eastAsia="Wingdings-Regular" w:cstheme="minorHAnsi"/>
                <w:sz w:val="20"/>
                <w:szCs w:val="20"/>
              </w:rPr>
              <w:t>A circuit requires a power source, wires and a device (e.g. light bulb)</w:t>
            </w:r>
          </w:p>
          <w:p w:rsidR="00310C97" w:rsidRPr="000C4E64" w:rsidRDefault="00310C97" w:rsidP="00310C97">
            <w:pPr>
              <w:autoSpaceDE w:val="0"/>
              <w:autoSpaceDN w:val="0"/>
              <w:adjustRightInd w:val="0"/>
              <w:rPr>
                <w:rFonts w:eastAsia="Wingdings-Regular" w:cstheme="minorHAnsi"/>
                <w:sz w:val="20"/>
                <w:szCs w:val="20"/>
              </w:rPr>
            </w:pPr>
          </w:p>
          <w:p w:rsidR="00310C97" w:rsidRPr="000C4E64" w:rsidRDefault="00310C97" w:rsidP="00310C97">
            <w:pPr>
              <w:pStyle w:val="ListParagraph"/>
              <w:numPr>
                <w:ilvl w:val="0"/>
                <w:numId w:val="21"/>
              </w:numPr>
              <w:autoSpaceDE w:val="0"/>
              <w:autoSpaceDN w:val="0"/>
              <w:adjustRightInd w:val="0"/>
              <w:rPr>
                <w:rFonts w:eastAsia="Wingdings-Regular" w:cstheme="minorHAnsi"/>
                <w:sz w:val="20"/>
                <w:szCs w:val="20"/>
              </w:rPr>
            </w:pPr>
            <w:r w:rsidRPr="000C4E64">
              <w:rPr>
                <w:rFonts w:eastAsia="Wingdings-Regular" w:cstheme="minorHAnsi"/>
                <w:sz w:val="20"/>
                <w:szCs w:val="20"/>
              </w:rPr>
              <w:t>Lights and buzzers within a circuit will only work if the circuit is complete</w:t>
            </w:r>
          </w:p>
          <w:p w:rsidR="00310C97" w:rsidRPr="000C4E64" w:rsidRDefault="00310C97" w:rsidP="00310C97">
            <w:pPr>
              <w:pStyle w:val="ListParagraph"/>
              <w:autoSpaceDE w:val="0"/>
              <w:autoSpaceDN w:val="0"/>
              <w:adjustRightInd w:val="0"/>
              <w:ind w:left="116"/>
              <w:rPr>
                <w:rFonts w:eastAsia="Wingdings-Regular" w:cstheme="minorHAnsi"/>
                <w:sz w:val="20"/>
                <w:szCs w:val="20"/>
              </w:rPr>
            </w:pPr>
          </w:p>
          <w:p w:rsidR="00310C97" w:rsidRPr="000C4E64" w:rsidRDefault="00310C97" w:rsidP="00310C97">
            <w:pPr>
              <w:pStyle w:val="ListParagraph"/>
              <w:numPr>
                <w:ilvl w:val="0"/>
                <w:numId w:val="21"/>
              </w:numPr>
              <w:autoSpaceDE w:val="0"/>
              <w:autoSpaceDN w:val="0"/>
              <w:adjustRightInd w:val="0"/>
              <w:rPr>
                <w:rFonts w:eastAsia="Wingdings-Regular" w:cstheme="minorHAnsi"/>
                <w:sz w:val="20"/>
                <w:szCs w:val="20"/>
              </w:rPr>
            </w:pPr>
            <w:r w:rsidRPr="000C4E64">
              <w:rPr>
                <w:rFonts w:eastAsia="Wingdings-Regular" w:cstheme="minorHAnsi"/>
                <w:sz w:val="20"/>
                <w:szCs w:val="20"/>
              </w:rPr>
              <w:t xml:space="preserve">A switch opens and closes a circuit </w:t>
            </w:r>
          </w:p>
          <w:p w:rsidR="00310C97" w:rsidRPr="000C4E64" w:rsidRDefault="00310C97" w:rsidP="00310C97">
            <w:pPr>
              <w:pStyle w:val="ListParagraph"/>
              <w:ind w:left="116"/>
              <w:rPr>
                <w:rFonts w:cstheme="minorHAnsi"/>
                <w:sz w:val="20"/>
                <w:szCs w:val="20"/>
              </w:rPr>
            </w:pPr>
          </w:p>
          <w:p w:rsidR="00310C97" w:rsidRPr="000C4E64" w:rsidRDefault="00310C97" w:rsidP="00310C97">
            <w:pPr>
              <w:pStyle w:val="ListParagraph"/>
              <w:numPr>
                <w:ilvl w:val="0"/>
                <w:numId w:val="21"/>
              </w:numPr>
              <w:rPr>
                <w:rFonts w:eastAsia="Wingdings-Regular" w:cstheme="minorHAnsi"/>
                <w:sz w:val="20"/>
                <w:szCs w:val="20"/>
              </w:rPr>
            </w:pPr>
            <w:r w:rsidRPr="000C4E64">
              <w:rPr>
                <w:rFonts w:eastAsia="Wingdings-Regular" w:cstheme="minorHAnsi"/>
                <w:sz w:val="20"/>
                <w:szCs w:val="20"/>
              </w:rPr>
              <w:t>An insulator does not allow electricity through it.</w:t>
            </w:r>
          </w:p>
          <w:p w:rsidR="00310C97" w:rsidRPr="000C4E64" w:rsidRDefault="00310C97" w:rsidP="00310C97">
            <w:pPr>
              <w:ind w:left="360"/>
              <w:rPr>
                <w:rFonts w:eastAsia="Wingdings-Regular" w:cstheme="minorHAnsi"/>
                <w:sz w:val="20"/>
                <w:szCs w:val="20"/>
              </w:rPr>
            </w:pPr>
          </w:p>
          <w:p w:rsidR="00310C97" w:rsidRPr="000C4E64" w:rsidRDefault="00310C97" w:rsidP="00310C97">
            <w:pPr>
              <w:pStyle w:val="ListParagraph"/>
              <w:numPr>
                <w:ilvl w:val="0"/>
                <w:numId w:val="21"/>
              </w:numPr>
              <w:rPr>
                <w:rFonts w:eastAsia="Wingdings-Regular" w:cstheme="minorHAnsi"/>
                <w:sz w:val="20"/>
                <w:szCs w:val="20"/>
              </w:rPr>
            </w:pPr>
            <w:r w:rsidRPr="000C4E64">
              <w:rPr>
                <w:rFonts w:eastAsia="Wingdings-Regular" w:cstheme="minorHAnsi"/>
                <w:sz w:val="20"/>
                <w:szCs w:val="20"/>
              </w:rPr>
              <w:t>A conductor allows electricity through it.</w:t>
            </w:r>
          </w:p>
          <w:p w:rsidR="00F000AE" w:rsidRPr="000C4E64" w:rsidRDefault="00F000AE" w:rsidP="00310C97">
            <w:pPr>
              <w:autoSpaceDE w:val="0"/>
              <w:autoSpaceDN w:val="0"/>
              <w:adjustRightInd w:val="0"/>
              <w:spacing w:line="360" w:lineRule="auto"/>
              <w:rPr>
                <w:rFonts w:eastAsia="Wingdings-Regular" w:cstheme="minorHAnsi"/>
                <w:sz w:val="20"/>
                <w:szCs w:val="20"/>
              </w:rPr>
            </w:pPr>
          </w:p>
        </w:tc>
        <w:tc>
          <w:tcPr>
            <w:tcW w:w="3269" w:type="dxa"/>
          </w:tcPr>
          <w:p w:rsidR="00F000AE" w:rsidRPr="00DC5F15" w:rsidRDefault="00F000AE" w:rsidP="0083770E">
            <w:pPr>
              <w:autoSpaceDE w:val="0"/>
              <w:autoSpaceDN w:val="0"/>
              <w:adjustRightInd w:val="0"/>
              <w:spacing w:line="360" w:lineRule="auto"/>
              <w:rPr>
                <w:rFonts w:eastAsia="Wingdings-Regular" w:cstheme="minorHAnsi"/>
                <w:b/>
              </w:rPr>
            </w:pPr>
          </w:p>
          <w:p w:rsidR="00F000AE" w:rsidRPr="00DC5F15" w:rsidRDefault="00F000AE" w:rsidP="0083770E">
            <w:pPr>
              <w:pStyle w:val="ListParagraph"/>
              <w:numPr>
                <w:ilvl w:val="0"/>
                <w:numId w:val="1"/>
              </w:numPr>
              <w:spacing w:line="360" w:lineRule="auto"/>
              <w:rPr>
                <w:rFonts w:cstheme="minorHAnsi"/>
                <w:b/>
                <w:sz w:val="22"/>
                <w:szCs w:val="22"/>
              </w:rPr>
            </w:pPr>
            <w:r w:rsidRPr="00DC5F15">
              <w:rPr>
                <w:rFonts w:cstheme="minorHAnsi"/>
                <w:b/>
                <w:sz w:val="22"/>
                <w:szCs w:val="22"/>
              </w:rPr>
              <w:t>Interpret results- secondary sources</w:t>
            </w:r>
          </w:p>
          <w:p w:rsidR="00F000AE" w:rsidRPr="00DC5F15" w:rsidRDefault="00F000AE" w:rsidP="0083770E">
            <w:pPr>
              <w:pStyle w:val="ListParagraph"/>
              <w:numPr>
                <w:ilvl w:val="0"/>
                <w:numId w:val="1"/>
              </w:numPr>
              <w:spacing w:line="360" w:lineRule="auto"/>
              <w:rPr>
                <w:rFonts w:cstheme="minorHAnsi"/>
                <w:b/>
                <w:sz w:val="22"/>
                <w:szCs w:val="22"/>
              </w:rPr>
            </w:pPr>
            <w:r w:rsidRPr="00DC5F15">
              <w:rPr>
                <w:rFonts w:cstheme="minorHAnsi"/>
                <w:b/>
                <w:sz w:val="22"/>
                <w:szCs w:val="22"/>
              </w:rPr>
              <w:t xml:space="preserve">Make </w:t>
            </w:r>
            <w:proofErr w:type="gramStart"/>
            <w:r w:rsidRPr="00DC5F15">
              <w:rPr>
                <w:rFonts w:cstheme="minorHAnsi"/>
                <w:b/>
                <w:sz w:val="22"/>
                <w:szCs w:val="22"/>
              </w:rPr>
              <w:t xml:space="preserve">predictions  </w:t>
            </w:r>
            <w:r w:rsidR="00E62C55" w:rsidRPr="00DC5F15">
              <w:rPr>
                <w:rFonts w:cstheme="minorHAnsi"/>
                <w:b/>
                <w:sz w:val="22"/>
                <w:szCs w:val="22"/>
              </w:rPr>
              <w:t>with</w:t>
            </w:r>
            <w:proofErr w:type="gramEnd"/>
            <w:r w:rsidR="00E62C55" w:rsidRPr="00DC5F15">
              <w:rPr>
                <w:rFonts w:cstheme="minorHAnsi"/>
                <w:b/>
                <w:sz w:val="22"/>
                <w:szCs w:val="22"/>
              </w:rPr>
              <w:t xml:space="preserve"> a reason</w:t>
            </w:r>
          </w:p>
          <w:p w:rsidR="00F000AE" w:rsidRPr="00DC5F15" w:rsidRDefault="00E62C55" w:rsidP="0083770E">
            <w:pPr>
              <w:pStyle w:val="ListParagraph"/>
              <w:numPr>
                <w:ilvl w:val="0"/>
                <w:numId w:val="1"/>
              </w:numPr>
              <w:spacing w:line="360" w:lineRule="auto"/>
              <w:rPr>
                <w:rFonts w:cstheme="minorHAnsi"/>
                <w:b/>
                <w:sz w:val="22"/>
                <w:szCs w:val="22"/>
              </w:rPr>
            </w:pPr>
            <w:r w:rsidRPr="00DC5F15">
              <w:rPr>
                <w:rFonts w:cstheme="minorHAnsi"/>
                <w:b/>
                <w:sz w:val="22"/>
                <w:szCs w:val="22"/>
              </w:rPr>
              <w:t xml:space="preserve">Gather and record results using diagrams/ symbols and scientific vocabulary </w:t>
            </w:r>
          </w:p>
          <w:p w:rsidR="00F000AE" w:rsidRPr="00DC5F15" w:rsidRDefault="00F000AE" w:rsidP="0083770E">
            <w:pPr>
              <w:pStyle w:val="ListParagraph"/>
              <w:numPr>
                <w:ilvl w:val="0"/>
                <w:numId w:val="1"/>
              </w:numPr>
              <w:spacing w:line="360" w:lineRule="auto"/>
              <w:rPr>
                <w:rFonts w:cstheme="minorHAnsi"/>
                <w:b/>
                <w:sz w:val="22"/>
                <w:szCs w:val="22"/>
              </w:rPr>
            </w:pPr>
            <w:r w:rsidRPr="00DC5F15">
              <w:rPr>
                <w:rFonts w:cstheme="minorHAnsi"/>
                <w:b/>
                <w:sz w:val="22"/>
                <w:szCs w:val="22"/>
              </w:rPr>
              <w:t xml:space="preserve">Drawing conclusions </w:t>
            </w:r>
          </w:p>
          <w:p w:rsidR="00F000AE" w:rsidRPr="00DC5F15" w:rsidRDefault="00F000AE" w:rsidP="0083770E">
            <w:pPr>
              <w:pStyle w:val="ListParagraph"/>
              <w:spacing w:line="360" w:lineRule="auto"/>
              <w:ind w:left="360"/>
              <w:rPr>
                <w:rFonts w:cstheme="minorHAnsi"/>
                <w:b/>
                <w:sz w:val="22"/>
                <w:szCs w:val="22"/>
              </w:rPr>
            </w:pPr>
          </w:p>
        </w:tc>
      </w:tr>
    </w:tbl>
    <w:p w:rsidR="00F000AE" w:rsidRPr="000C4E64" w:rsidRDefault="00F000AE">
      <w:pPr>
        <w:rPr>
          <w:rFonts w:cstheme="minorHAnsi"/>
        </w:rPr>
      </w:pPr>
    </w:p>
    <w:p w:rsidR="00F000AE" w:rsidRPr="000C4E64" w:rsidRDefault="00F000AE">
      <w:pPr>
        <w:rPr>
          <w:rFonts w:cstheme="minorHAnsi"/>
        </w:rPr>
      </w:pPr>
    </w:p>
    <w:p w:rsidR="00310C97" w:rsidRPr="000C4E64" w:rsidRDefault="00310C97">
      <w:pPr>
        <w:rPr>
          <w:rFonts w:cstheme="minorHAnsi"/>
        </w:rPr>
      </w:pPr>
    </w:p>
    <w:tbl>
      <w:tblPr>
        <w:tblStyle w:val="TableGrid"/>
        <w:tblpPr w:leftFromText="180" w:rightFromText="180" w:horzAnchor="margin" w:tblpY="1296"/>
        <w:tblW w:w="0" w:type="auto"/>
        <w:tblLook w:val="04A0" w:firstRow="1" w:lastRow="0" w:firstColumn="1" w:lastColumn="0" w:noHBand="0" w:noVBand="1"/>
      </w:tblPr>
      <w:tblGrid>
        <w:gridCol w:w="2538"/>
        <w:gridCol w:w="9020"/>
        <w:gridCol w:w="4056"/>
      </w:tblGrid>
      <w:tr w:rsidR="00310C97" w:rsidRPr="000C4E64" w:rsidTr="0083770E">
        <w:tc>
          <w:tcPr>
            <w:tcW w:w="15388" w:type="dxa"/>
            <w:gridSpan w:val="3"/>
            <w:shd w:val="clear" w:color="auto" w:fill="808080" w:themeFill="background1" w:themeFillShade="80"/>
          </w:tcPr>
          <w:p w:rsidR="00310C97" w:rsidRPr="000C4E64" w:rsidRDefault="00310C97" w:rsidP="0083770E">
            <w:pPr>
              <w:jc w:val="center"/>
              <w:rPr>
                <w:rFonts w:cstheme="minorHAnsi"/>
              </w:rPr>
            </w:pPr>
            <w:r w:rsidRPr="000C4E64">
              <w:rPr>
                <w:rFonts w:cstheme="minorHAnsi"/>
                <w:sz w:val="44"/>
                <w:highlight w:val="cyan"/>
              </w:rPr>
              <w:t>Year 5</w:t>
            </w:r>
          </w:p>
        </w:tc>
      </w:tr>
      <w:tr w:rsidR="00F55106" w:rsidRPr="000C4E64" w:rsidTr="006703F9">
        <w:tc>
          <w:tcPr>
            <w:tcW w:w="2122" w:type="dxa"/>
            <w:shd w:val="clear" w:color="auto" w:fill="BFBFBF" w:themeFill="background1" w:themeFillShade="BF"/>
          </w:tcPr>
          <w:p w:rsidR="00310C97" w:rsidRPr="000C4E64" w:rsidRDefault="00310C97" w:rsidP="0083770E">
            <w:pPr>
              <w:rPr>
                <w:rFonts w:cstheme="minorHAnsi"/>
              </w:rPr>
            </w:pPr>
            <w:r w:rsidRPr="000C4E64">
              <w:rPr>
                <w:rFonts w:cstheme="minorHAnsi"/>
              </w:rPr>
              <w:t>Unit of Work</w:t>
            </w:r>
          </w:p>
        </w:tc>
        <w:tc>
          <w:tcPr>
            <w:tcW w:w="9155" w:type="dxa"/>
            <w:shd w:val="clear" w:color="auto" w:fill="BFBFBF" w:themeFill="background1" w:themeFillShade="BF"/>
          </w:tcPr>
          <w:p w:rsidR="00310C97" w:rsidRPr="000C4E64" w:rsidRDefault="00310C97" w:rsidP="0083770E">
            <w:pPr>
              <w:rPr>
                <w:rFonts w:cstheme="minorHAnsi"/>
              </w:rPr>
            </w:pPr>
            <w:r w:rsidRPr="000C4E64">
              <w:rPr>
                <w:rFonts w:cstheme="minorHAnsi"/>
              </w:rPr>
              <w:t xml:space="preserve">Core knowledge </w:t>
            </w:r>
          </w:p>
        </w:tc>
        <w:tc>
          <w:tcPr>
            <w:tcW w:w="4111" w:type="dxa"/>
            <w:shd w:val="clear" w:color="auto" w:fill="BFBFBF" w:themeFill="background1" w:themeFillShade="BF"/>
          </w:tcPr>
          <w:p w:rsidR="00310C97" w:rsidRPr="000C4E64" w:rsidRDefault="00310C97" w:rsidP="0083770E">
            <w:pPr>
              <w:rPr>
                <w:rFonts w:cstheme="minorHAnsi"/>
              </w:rPr>
            </w:pPr>
            <w:r w:rsidRPr="000C4E64">
              <w:rPr>
                <w:rFonts w:cstheme="minorHAnsi"/>
              </w:rPr>
              <w:t xml:space="preserve">Working scientifically skills </w:t>
            </w:r>
          </w:p>
        </w:tc>
      </w:tr>
      <w:tr w:rsidR="00F55106" w:rsidRPr="000C4E64" w:rsidTr="006703F9">
        <w:trPr>
          <w:trHeight w:val="2972"/>
        </w:trPr>
        <w:tc>
          <w:tcPr>
            <w:tcW w:w="2122" w:type="dxa"/>
          </w:tcPr>
          <w:p w:rsidR="00310C97" w:rsidRPr="000C4E64" w:rsidRDefault="00310C97" w:rsidP="0083770E">
            <w:pPr>
              <w:jc w:val="center"/>
              <w:rPr>
                <w:rFonts w:cstheme="minorHAnsi"/>
                <w:b/>
                <w:sz w:val="40"/>
                <w:szCs w:val="40"/>
              </w:rPr>
            </w:pPr>
            <w:r w:rsidRPr="000C4E64">
              <w:rPr>
                <w:rFonts w:cstheme="minorHAnsi"/>
                <w:b/>
                <w:sz w:val="40"/>
                <w:szCs w:val="40"/>
              </w:rPr>
              <w:lastRenderedPageBreak/>
              <w:t xml:space="preserve">Properties and changes of materials </w:t>
            </w:r>
          </w:p>
        </w:tc>
        <w:tc>
          <w:tcPr>
            <w:tcW w:w="9155" w:type="dxa"/>
          </w:tcPr>
          <w:p w:rsidR="00310C97" w:rsidRPr="000C4E64" w:rsidRDefault="00310C97" w:rsidP="00310C97">
            <w:pPr>
              <w:pStyle w:val="ListParagraph"/>
              <w:numPr>
                <w:ilvl w:val="0"/>
                <w:numId w:val="23"/>
              </w:numPr>
              <w:autoSpaceDE w:val="0"/>
              <w:autoSpaceDN w:val="0"/>
              <w:adjustRightInd w:val="0"/>
              <w:rPr>
                <w:rFonts w:eastAsia="Wingdings-Regular" w:cstheme="minorHAnsi"/>
                <w:sz w:val="20"/>
                <w:szCs w:val="20"/>
              </w:rPr>
            </w:pPr>
            <w:r w:rsidRPr="000C4E64">
              <w:rPr>
                <w:rFonts w:eastAsia="Wingdings-Regular" w:cstheme="minorHAnsi"/>
                <w:sz w:val="20"/>
                <w:szCs w:val="20"/>
                <w:highlight w:val="green"/>
              </w:rPr>
              <w:t>Materials can be grouped based on their properties</w:t>
            </w:r>
          </w:p>
          <w:p w:rsidR="00310C97" w:rsidRPr="000C4E64" w:rsidRDefault="00310C97" w:rsidP="00310C97">
            <w:pPr>
              <w:pStyle w:val="ListParagraph"/>
              <w:numPr>
                <w:ilvl w:val="0"/>
                <w:numId w:val="23"/>
              </w:numPr>
              <w:autoSpaceDE w:val="0"/>
              <w:autoSpaceDN w:val="0"/>
              <w:adjustRightInd w:val="0"/>
              <w:rPr>
                <w:rFonts w:eastAsia="Wingdings-Regular" w:cstheme="minorHAnsi"/>
                <w:sz w:val="20"/>
                <w:szCs w:val="20"/>
              </w:rPr>
            </w:pPr>
            <w:r w:rsidRPr="000C4E64">
              <w:rPr>
                <w:rFonts w:eastAsia="Wingdings-Regular" w:cstheme="minorHAnsi"/>
                <w:b/>
                <w:color w:val="000000"/>
                <w:sz w:val="20"/>
                <w:szCs w:val="20"/>
              </w:rPr>
              <w:t>Solubility</w:t>
            </w:r>
            <w:r w:rsidRPr="000C4E64">
              <w:rPr>
                <w:rFonts w:eastAsia="Wingdings-Regular" w:cstheme="minorHAnsi"/>
                <w:color w:val="000000"/>
                <w:sz w:val="20"/>
                <w:szCs w:val="20"/>
              </w:rPr>
              <w:t xml:space="preserve"> – </w:t>
            </w:r>
            <w:r w:rsidRPr="000C4E64">
              <w:rPr>
                <w:rFonts w:eastAsia="Wingdings-Regular" w:cstheme="minorHAnsi"/>
                <w:sz w:val="20"/>
                <w:szCs w:val="20"/>
              </w:rPr>
              <w:t>does it disappear in water</w:t>
            </w:r>
          </w:p>
          <w:p w:rsidR="00310C97" w:rsidRPr="000C4E64" w:rsidRDefault="00310C97" w:rsidP="00310C97">
            <w:pPr>
              <w:pStyle w:val="ListParagraph"/>
              <w:numPr>
                <w:ilvl w:val="0"/>
                <w:numId w:val="23"/>
              </w:numPr>
              <w:autoSpaceDE w:val="0"/>
              <w:autoSpaceDN w:val="0"/>
              <w:adjustRightInd w:val="0"/>
              <w:rPr>
                <w:rFonts w:eastAsia="Wingdings-Regular" w:cstheme="minorHAnsi"/>
                <w:color w:val="000000"/>
                <w:sz w:val="20"/>
                <w:szCs w:val="20"/>
              </w:rPr>
            </w:pPr>
            <w:r w:rsidRPr="000C4E64">
              <w:rPr>
                <w:rFonts w:eastAsia="Wingdings-Regular" w:cstheme="minorHAnsi"/>
                <w:b/>
                <w:color w:val="000000"/>
                <w:sz w:val="20"/>
                <w:szCs w:val="20"/>
              </w:rPr>
              <w:t>Transparency</w:t>
            </w:r>
            <w:r w:rsidRPr="000C4E64">
              <w:rPr>
                <w:rFonts w:eastAsia="Wingdings-Regular" w:cstheme="minorHAnsi"/>
                <w:color w:val="000000"/>
                <w:sz w:val="20"/>
                <w:szCs w:val="20"/>
              </w:rPr>
              <w:t xml:space="preserve"> – can you see through it</w:t>
            </w:r>
          </w:p>
          <w:p w:rsidR="00310C97" w:rsidRPr="000C4E64" w:rsidRDefault="00310C97" w:rsidP="00310C97">
            <w:pPr>
              <w:pStyle w:val="ListParagraph"/>
              <w:numPr>
                <w:ilvl w:val="0"/>
                <w:numId w:val="23"/>
              </w:numPr>
              <w:autoSpaceDE w:val="0"/>
              <w:autoSpaceDN w:val="0"/>
              <w:adjustRightInd w:val="0"/>
              <w:rPr>
                <w:rFonts w:eastAsia="Wingdings-Regular" w:cstheme="minorHAnsi"/>
                <w:color w:val="000000"/>
                <w:sz w:val="20"/>
                <w:szCs w:val="20"/>
              </w:rPr>
            </w:pPr>
            <w:proofErr w:type="gramStart"/>
            <w:r w:rsidRPr="000C4E64">
              <w:rPr>
                <w:rFonts w:eastAsia="Wingdings-Regular" w:cstheme="minorHAnsi"/>
                <w:b/>
                <w:color w:val="000000"/>
                <w:sz w:val="20"/>
                <w:szCs w:val="20"/>
              </w:rPr>
              <w:t>conductivity</w:t>
            </w:r>
            <w:proofErr w:type="gramEnd"/>
            <w:r w:rsidRPr="000C4E64">
              <w:rPr>
                <w:rFonts w:eastAsia="Wingdings-Regular" w:cstheme="minorHAnsi"/>
                <w:b/>
                <w:color w:val="000000"/>
                <w:sz w:val="20"/>
                <w:szCs w:val="20"/>
              </w:rPr>
              <w:t xml:space="preserve"> </w:t>
            </w:r>
            <w:r w:rsidRPr="000C4E64">
              <w:rPr>
                <w:rFonts w:eastAsia="Wingdings-Regular" w:cstheme="minorHAnsi"/>
                <w:color w:val="000000"/>
                <w:sz w:val="20"/>
                <w:szCs w:val="20"/>
              </w:rPr>
              <w:t xml:space="preserve">– does it allow electricity and/or heat through it. </w:t>
            </w:r>
          </w:p>
          <w:p w:rsidR="00310C97" w:rsidRPr="000C4E64" w:rsidRDefault="00310C97" w:rsidP="00310C97">
            <w:pPr>
              <w:autoSpaceDE w:val="0"/>
              <w:autoSpaceDN w:val="0"/>
              <w:adjustRightInd w:val="0"/>
              <w:rPr>
                <w:rFonts w:eastAsia="Wingdings-Regular" w:cstheme="minorHAnsi"/>
                <w:color w:val="000000"/>
                <w:sz w:val="20"/>
                <w:szCs w:val="20"/>
              </w:rPr>
            </w:pPr>
          </w:p>
          <w:p w:rsidR="00310C97" w:rsidRPr="000C4E64" w:rsidRDefault="00310C97" w:rsidP="00310C97">
            <w:pPr>
              <w:pStyle w:val="ListParagraph"/>
              <w:numPr>
                <w:ilvl w:val="0"/>
                <w:numId w:val="23"/>
              </w:numPr>
              <w:rPr>
                <w:rFonts w:cstheme="minorHAnsi"/>
                <w:shd w:val="clear" w:color="auto" w:fill="FFFFFF"/>
              </w:rPr>
            </w:pPr>
            <w:r w:rsidRPr="000C4E64">
              <w:rPr>
                <w:rFonts w:eastAsia="Wingdings-Regular" w:cstheme="minorHAnsi"/>
                <w:color w:val="000000"/>
                <w:sz w:val="20"/>
                <w:szCs w:val="20"/>
              </w:rPr>
              <w:t xml:space="preserve">A </w:t>
            </w:r>
            <w:r w:rsidRPr="000C4E64">
              <w:rPr>
                <w:rFonts w:cstheme="minorHAnsi"/>
                <w:b/>
                <w:bCs/>
                <w:color w:val="000000"/>
                <w:sz w:val="20"/>
                <w:szCs w:val="20"/>
              </w:rPr>
              <w:t xml:space="preserve">mixture </w:t>
            </w:r>
            <w:r w:rsidRPr="000C4E64">
              <w:rPr>
                <w:rFonts w:cstheme="minorHAnsi"/>
                <w:color w:val="000000"/>
                <w:sz w:val="20"/>
                <w:szCs w:val="20"/>
              </w:rPr>
              <w:t xml:space="preserve">is a substance made when more than one substance is mixed together.  </w:t>
            </w:r>
            <w:r w:rsidRPr="000C4E64">
              <w:rPr>
                <w:rFonts w:cstheme="minorHAnsi"/>
                <w:sz w:val="20"/>
                <w:szCs w:val="20"/>
                <w:shd w:val="clear" w:color="auto" w:fill="FFFFFF"/>
              </w:rPr>
              <w:t>A solution is a specific type of mixture where one substance is dissolved into another</w:t>
            </w:r>
            <w:r w:rsidRPr="000C4E64">
              <w:rPr>
                <w:rFonts w:cstheme="minorHAnsi"/>
                <w:shd w:val="clear" w:color="auto" w:fill="FFFFFF"/>
              </w:rPr>
              <w:t xml:space="preserve">. </w:t>
            </w:r>
          </w:p>
          <w:p w:rsidR="00310C97" w:rsidRPr="000C4E64" w:rsidRDefault="00310C97" w:rsidP="00310C97">
            <w:pPr>
              <w:autoSpaceDE w:val="0"/>
              <w:autoSpaceDN w:val="0"/>
              <w:adjustRightInd w:val="0"/>
              <w:rPr>
                <w:rFonts w:eastAsia="Wingdings-Regular" w:cstheme="minorHAnsi"/>
                <w:color w:val="000000"/>
                <w:sz w:val="20"/>
                <w:szCs w:val="20"/>
              </w:rPr>
            </w:pPr>
          </w:p>
          <w:p w:rsidR="00310C97" w:rsidRPr="000C4E64" w:rsidRDefault="00310C97" w:rsidP="00310C97">
            <w:pPr>
              <w:pStyle w:val="ListParagraph"/>
              <w:numPr>
                <w:ilvl w:val="0"/>
                <w:numId w:val="23"/>
              </w:numPr>
              <w:autoSpaceDE w:val="0"/>
              <w:autoSpaceDN w:val="0"/>
              <w:adjustRightInd w:val="0"/>
              <w:rPr>
                <w:rFonts w:eastAsia="Wingdings-Regular" w:cstheme="minorHAnsi"/>
                <w:color w:val="000000"/>
                <w:sz w:val="20"/>
                <w:szCs w:val="20"/>
              </w:rPr>
            </w:pPr>
            <w:r w:rsidRPr="000C4E64">
              <w:rPr>
                <w:rFonts w:eastAsia="Wingdings-Regular" w:cstheme="minorHAnsi"/>
                <w:color w:val="000000"/>
                <w:sz w:val="20"/>
                <w:szCs w:val="20"/>
              </w:rPr>
              <w:t xml:space="preserve">Some mixtures can be separated using filtering, sieving or evaporation </w:t>
            </w:r>
          </w:p>
          <w:p w:rsidR="00310C97" w:rsidRPr="000C4E64" w:rsidRDefault="00310C97" w:rsidP="00310C97">
            <w:pPr>
              <w:pStyle w:val="ListParagraph"/>
              <w:autoSpaceDE w:val="0"/>
              <w:autoSpaceDN w:val="0"/>
              <w:adjustRightInd w:val="0"/>
              <w:ind w:left="69"/>
              <w:rPr>
                <w:rFonts w:eastAsia="Wingdings-Regular" w:cstheme="minorHAnsi"/>
                <w:color w:val="000000"/>
                <w:sz w:val="20"/>
                <w:szCs w:val="20"/>
              </w:rPr>
            </w:pPr>
          </w:p>
          <w:p w:rsidR="00310C97" w:rsidRPr="000C4E64" w:rsidRDefault="00310C97" w:rsidP="00310C97">
            <w:pPr>
              <w:pStyle w:val="ListParagraph"/>
              <w:numPr>
                <w:ilvl w:val="0"/>
                <w:numId w:val="23"/>
              </w:numPr>
              <w:autoSpaceDE w:val="0"/>
              <w:autoSpaceDN w:val="0"/>
              <w:adjustRightInd w:val="0"/>
              <w:rPr>
                <w:rFonts w:eastAsia="Wingdings-Regular" w:cstheme="minorHAnsi"/>
                <w:color w:val="000000"/>
                <w:sz w:val="20"/>
                <w:szCs w:val="20"/>
              </w:rPr>
            </w:pPr>
            <w:r w:rsidRPr="000C4E64">
              <w:rPr>
                <w:rFonts w:eastAsia="Wingdings-Regular" w:cstheme="minorHAnsi"/>
                <w:sz w:val="20"/>
                <w:szCs w:val="20"/>
              </w:rPr>
              <w:t xml:space="preserve">Some solids </w:t>
            </w:r>
            <w:proofErr w:type="gramStart"/>
            <w:r w:rsidRPr="000C4E64">
              <w:rPr>
                <w:rFonts w:eastAsia="Wingdings-Regular" w:cstheme="minorHAnsi"/>
                <w:sz w:val="20"/>
                <w:szCs w:val="20"/>
              </w:rPr>
              <w:t>( soluble</w:t>
            </w:r>
            <w:proofErr w:type="gramEnd"/>
            <w:r w:rsidRPr="000C4E64">
              <w:rPr>
                <w:rFonts w:eastAsia="Wingdings-Regular" w:cstheme="minorHAnsi"/>
                <w:sz w:val="20"/>
                <w:szCs w:val="20"/>
              </w:rPr>
              <w:t xml:space="preserve"> solids) dissolve in liquids </w:t>
            </w:r>
            <w:r w:rsidRPr="000C4E64">
              <w:rPr>
                <w:rFonts w:eastAsia="Wingdings-Regular" w:cstheme="minorHAnsi"/>
                <w:color w:val="000000"/>
                <w:sz w:val="20"/>
                <w:szCs w:val="20"/>
              </w:rPr>
              <w:t xml:space="preserve"> to form a solution</w:t>
            </w:r>
          </w:p>
          <w:p w:rsidR="00310C97" w:rsidRPr="000C4E64" w:rsidRDefault="00310C97" w:rsidP="00310C97">
            <w:pPr>
              <w:autoSpaceDE w:val="0"/>
              <w:autoSpaceDN w:val="0"/>
              <w:adjustRightInd w:val="0"/>
              <w:rPr>
                <w:rFonts w:eastAsia="Wingdings-Regular" w:cstheme="minorHAnsi"/>
                <w:color w:val="000000"/>
                <w:sz w:val="20"/>
                <w:szCs w:val="20"/>
              </w:rPr>
            </w:pPr>
          </w:p>
          <w:p w:rsidR="00310C97" w:rsidRPr="00DC5F15" w:rsidRDefault="00310C97" w:rsidP="00310C97">
            <w:pPr>
              <w:pStyle w:val="ListParagraph"/>
              <w:numPr>
                <w:ilvl w:val="0"/>
                <w:numId w:val="23"/>
              </w:numPr>
              <w:autoSpaceDE w:val="0"/>
              <w:autoSpaceDN w:val="0"/>
              <w:adjustRightInd w:val="0"/>
              <w:rPr>
                <w:rFonts w:eastAsia="Wingdings-Regular" w:cstheme="minorHAnsi"/>
                <w:color w:val="000000"/>
                <w:sz w:val="20"/>
                <w:szCs w:val="20"/>
                <w:highlight w:val="green"/>
              </w:rPr>
            </w:pPr>
            <w:r w:rsidRPr="00DC5F15">
              <w:rPr>
                <w:rFonts w:eastAsia="Wingdings-Regular" w:cstheme="minorHAnsi"/>
                <w:color w:val="000000"/>
                <w:sz w:val="20"/>
                <w:szCs w:val="20"/>
                <w:highlight w:val="green"/>
              </w:rPr>
              <w:t>Substances can change between states (Solid, Liquid, Gas)</w:t>
            </w:r>
          </w:p>
          <w:p w:rsidR="00310C97" w:rsidRPr="000C4E64" w:rsidRDefault="00310C97" w:rsidP="00310C97">
            <w:pPr>
              <w:pStyle w:val="ListParagraph"/>
              <w:rPr>
                <w:rFonts w:eastAsia="Wingdings-Regular" w:cstheme="minorHAnsi"/>
                <w:color w:val="000000"/>
                <w:sz w:val="20"/>
                <w:szCs w:val="20"/>
              </w:rPr>
            </w:pPr>
          </w:p>
          <w:p w:rsidR="00310C97" w:rsidRPr="000C4E64" w:rsidRDefault="00310C97" w:rsidP="00310C97">
            <w:pPr>
              <w:pStyle w:val="ListParagraph"/>
              <w:numPr>
                <w:ilvl w:val="0"/>
                <w:numId w:val="23"/>
              </w:numPr>
              <w:autoSpaceDE w:val="0"/>
              <w:autoSpaceDN w:val="0"/>
              <w:adjustRightInd w:val="0"/>
              <w:rPr>
                <w:rFonts w:eastAsia="Wingdings-Regular" w:cstheme="minorHAnsi"/>
                <w:color w:val="000000"/>
                <w:sz w:val="20"/>
                <w:szCs w:val="20"/>
              </w:rPr>
            </w:pPr>
            <w:r w:rsidRPr="000C4E64">
              <w:rPr>
                <w:rFonts w:eastAsia="Wingdings-Regular" w:cstheme="minorHAnsi"/>
                <w:color w:val="000000"/>
                <w:sz w:val="20"/>
                <w:szCs w:val="20"/>
              </w:rPr>
              <w:t xml:space="preserve">Dissolving and mixing are reversible changes. </w:t>
            </w:r>
          </w:p>
          <w:p w:rsidR="00310C97" w:rsidRPr="000C4E64" w:rsidRDefault="00310C97" w:rsidP="00310C97">
            <w:pPr>
              <w:autoSpaceDE w:val="0"/>
              <w:autoSpaceDN w:val="0"/>
              <w:adjustRightInd w:val="0"/>
              <w:rPr>
                <w:rFonts w:eastAsia="Wingdings-Regular" w:cstheme="minorHAnsi"/>
                <w:color w:val="000000"/>
                <w:sz w:val="20"/>
                <w:szCs w:val="20"/>
              </w:rPr>
            </w:pPr>
          </w:p>
          <w:p w:rsidR="00310C97" w:rsidRPr="000C4E64" w:rsidRDefault="00310C97" w:rsidP="00310C97">
            <w:pPr>
              <w:pStyle w:val="ListParagraph"/>
              <w:numPr>
                <w:ilvl w:val="0"/>
                <w:numId w:val="23"/>
              </w:numPr>
              <w:autoSpaceDE w:val="0"/>
              <w:autoSpaceDN w:val="0"/>
              <w:adjustRightInd w:val="0"/>
              <w:rPr>
                <w:rFonts w:eastAsia="Wingdings-Regular" w:cstheme="minorHAnsi"/>
                <w:color w:val="000000"/>
                <w:sz w:val="20"/>
                <w:szCs w:val="20"/>
              </w:rPr>
            </w:pPr>
            <w:r w:rsidRPr="000C4E64">
              <w:rPr>
                <w:rFonts w:eastAsia="Wingdings-Regular" w:cstheme="minorHAnsi"/>
                <w:color w:val="000000"/>
                <w:sz w:val="20"/>
                <w:szCs w:val="20"/>
              </w:rPr>
              <w:t xml:space="preserve">Some substances from a solution can be recovered </w:t>
            </w:r>
          </w:p>
          <w:p w:rsidR="00310C97" w:rsidRPr="000C4E64" w:rsidRDefault="00310C97" w:rsidP="00310C97">
            <w:pPr>
              <w:autoSpaceDE w:val="0"/>
              <w:autoSpaceDN w:val="0"/>
              <w:adjustRightInd w:val="0"/>
              <w:rPr>
                <w:rFonts w:eastAsia="Wingdings-Regular" w:cstheme="minorHAnsi"/>
                <w:color w:val="000000"/>
                <w:sz w:val="20"/>
                <w:szCs w:val="20"/>
              </w:rPr>
            </w:pPr>
          </w:p>
          <w:p w:rsidR="00310C97" w:rsidRPr="000C4E64" w:rsidRDefault="00310C97" w:rsidP="00310C97">
            <w:pPr>
              <w:pStyle w:val="ListParagraph"/>
              <w:numPr>
                <w:ilvl w:val="0"/>
                <w:numId w:val="2"/>
              </w:numPr>
              <w:autoSpaceDE w:val="0"/>
              <w:autoSpaceDN w:val="0"/>
              <w:adjustRightInd w:val="0"/>
              <w:rPr>
                <w:rFonts w:eastAsia="Wingdings-Regular" w:cstheme="minorHAnsi"/>
                <w:sz w:val="20"/>
                <w:szCs w:val="20"/>
              </w:rPr>
            </w:pPr>
            <w:r w:rsidRPr="000C4E64">
              <w:rPr>
                <w:rFonts w:eastAsia="Wingdings-Regular" w:cstheme="minorHAnsi"/>
                <w:color w:val="000000"/>
                <w:sz w:val="20"/>
                <w:szCs w:val="20"/>
              </w:rPr>
              <w:t xml:space="preserve">A non-reversible change is when something new is created – </w:t>
            </w:r>
            <w:proofErr w:type="spellStart"/>
            <w:r w:rsidRPr="000C4E64">
              <w:rPr>
                <w:rFonts w:eastAsia="Wingdings-Regular" w:cstheme="minorHAnsi"/>
                <w:color w:val="000000"/>
                <w:sz w:val="20"/>
                <w:szCs w:val="20"/>
              </w:rPr>
              <w:t>eg</w:t>
            </w:r>
            <w:proofErr w:type="spellEnd"/>
            <w:r w:rsidRPr="000C4E64">
              <w:rPr>
                <w:rFonts w:eastAsia="Wingdings-Regular" w:cstheme="minorHAnsi"/>
                <w:color w:val="000000"/>
                <w:sz w:val="20"/>
                <w:szCs w:val="20"/>
              </w:rPr>
              <w:t xml:space="preserve"> burning</w:t>
            </w:r>
          </w:p>
        </w:tc>
        <w:tc>
          <w:tcPr>
            <w:tcW w:w="4111" w:type="dxa"/>
          </w:tcPr>
          <w:p w:rsidR="00E62C55" w:rsidRPr="00DC5F15" w:rsidRDefault="00E62C55" w:rsidP="0083770E">
            <w:pPr>
              <w:pStyle w:val="ListParagraph"/>
              <w:numPr>
                <w:ilvl w:val="0"/>
                <w:numId w:val="1"/>
              </w:numPr>
              <w:spacing w:line="360" w:lineRule="auto"/>
              <w:rPr>
                <w:rFonts w:cstheme="minorHAnsi"/>
                <w:b/>
                <w:sz w:val="22"/>
                <w:szCs w:val="22"/>
              </w:rPr>
            </w:pPr>
            <w:r w:rsidRPr="00DC5F15">
              <w:rPr>
                <w:rFonts w:cstheme="minorHAnsi"/>
                <w:b/>
                <w:sz w:val="22"/>
                <w:szCs w:val="22"/>
              </w:rPr>
              <w:t xml:space="preserve">Plan all </w:t>
            </w:r>
            <w:proofErr w:type="gramStart"/>
            <w:r w:rsidRPr="00DC5F15">
              <w:rPr>
                <w:rFonts w:cstheme="minorHAnsi"/>
                <w:b/>
                <w:sz w:val="22"/>
                <w:szCs w:val="22"/>
              </w:rPr>
              <w:t>variable  for</w:t>
            </w:r>
            <w:proofErr w:type="gramEnd"/>
            <w:r w:rsidRPr="00DC5F15">
              <w:rPr>
                <w:rFonts w:cstheme="minorHAnsi"/>
                <w:b/>
                <w:sz w:val="22"/>
                <w:szCs w:val="22"/>
              </w:rPr>
              <w:t xml:space="preserve"> a fair test, independent, dependent and control </w:t>
            </w:r>
          </w:p>
          <w:p w:rsidR="00310C97" w:rsidRPr="00DC5F15" w:rsidRDefault="00E62C55" w:rsidP="0083770E">
            <w:pPr>
              <w:pStyle w:val="ListParagraph"/>
              <w:numPr>
                <w:ilvl w:val="0"/>
                <w:numId w:val="1"/>
              </w:numPr>
              <w:spacing w:line="360" w:lineRule="auto"/>
              <w:rPr>
                <w:rFonts w:cstheme="minorHAnsi"/>
                <w:b/>
                <w:sz w:val="22"/>
                <w:szCs w:val="22"/>
              </w:rPr>
            </w:pPr>
            <w:r w:rsidRPr="00DC5F15">
              <w:rPr>
                <w:rFonts w:cstheme="minorHAnsi"/>
                <w:b/>
                <w:sz w:val="22"/>
                <w:szCs w:val="22"/>
              </w:rPr>
              <w:t xml:space="preserve">Take measurements </w:t>
            </w:r>
          </w:p>
          <w:p w:rsidR="00310C97" w:rsidRPr="00DC5F15" w:rsidRDefault="00E62C55" w:rsidP="0083770E">
            <w:pPr>
              <w:pStyle w:val="ListParagraph"/>
              <w:numPr>
                <w:ilvl w:val="0"/>
                <w:numId w:val="1"/>
              </w:numPr>
              <w:spacing w:line="360" w:lineRule="auto"/>
              <w:rPr>
                <w:rFonts w:cstheme="minorHAnsi"/>
                <w:b/>
                <w:sz w:val="22"/>
                <w:szCs w:val="22"/>
              </w:rPr>
            </w:pPr>
            <w:r w:rsidRPr="00DC5F15">
              <w:rPr>
                <w:rFonts w:cstheme="minorHAnsi"/>
                <w:b/>
                <w:sz w:val="22"/>
                <w:szCs w:val="22"/>
              </w:rPr>
              <w:t xml:space="preserve">Make </w:t>
            </w:r>
            <w:proofErr w:type="gramStart"/>
            <w:r w:rsidRPr="00DC5F15">
              <w:rPr>
                <w:rFonts w:cstheme="minorHAnsi"/>
                <w:b/>
                <w:sz w:val="22"/>
                <w:szCs w:val="22"/>
              </w:rPr>
              <w:t xml:space="preserve">predictions </w:t>
            </w:r>
            <w:r w:rsidR="00310C97" w:rsidRPr="00DC5F15">
              <w:rPr>
                <w:rFonts w:cstheme="minorHAnsi"/>
                <w:b/>
                <w:sz w:val="22"/>
                <w:szCs w:val="22"/>
              </w:rPr>
              <w:t xml:space="preserve"> </w:t>
            </w:r>
            <w:r w:rsidR="000C4E64" w:rsidRPr="00DC5F15">
              <w:rPr>
                <w:rFonts w:cstheme="minorHAnsi"/>
                <w:b/>
                <w:sz w:val="22"/>
                <w:szCs w:val="22"/>
              </w:rPr>
              <w:t>with</w:t>
            </w:r>
            <w:proofErr w:type="gramEnd"/>
            <w:r w:rsidR="000C4E64" w:rsidRPr="00DC5F15">
              <w:rPr>
                <w:rFonts w:cstheme="minorHAnsi"/>
                <w:b/>
                <w:sz w:val="22"/>
                <w:szCs w:val="22"/>
              </w:rPr>
              <w:t xml:space="preserve"> a reason</w:t>
            </w:r>
          </w:p>
        </w:tc>
      </w:tr>
      <w:tr w:rsidR="00F55106" w:rsidRPr="000C4E64" w:rsidTr="006703F9">
        <w:tc>
          <w:tcPr>
            <w:tcW w:w="2122" w:type="dxa"/>
          </w:tcPr>
          <w:p w:rsidR="00310C97" w:rsidRPr="000C4E64" w:rsidRDefault="00310C97" w:rsidP="0083770E">
            <w:pPr>
              <w:jc w:val="center"/>
              <w:rPr>
                <w:rFonts w:cstheme="minorHAnsi"/>
                <w:b/>
                <w:sz w:val="40"/>
                <w:szCs w:val="40"/>
              </w:rPr>
            </w:pPr>
            <w:r w:rsidRPr="000C4E64">
              <w:rPr>
                <w:rFonts w:cstheme="minorHAnsi"/>
                <w:b/>
                <w:sz w:val="40"/>
                <w:szCs w:val="40"/>
              </w:rPr>
              <w:t xml:space="preserve">Earth and space </w:t>
            </w:r>
          </w:p>
        </w:tc>
        <w:tc>
          <w:tcPr>
            <w:tcW w:w="9155" w:type="dxa"/>
          </w:tcPr>
          <w:p w:rsidR="00310C97" w:rsidRPr="000C4E64" w:rsidRDefault="00310C97" w:rsidP="00310C97">
            <w:pPr>
              <w:pStyle w:val="ListParagraph"/>
              <w:numPr>
                <w:ilvl w:val="0"/>
                <w:numId w:val="24"/>
              </w:numPr>
              <w:rPr>
                <w:rFonts w:eastAsia="Wingdings-Regular" w:cstheme="minorHAnsi"/>
                <w:color w:val="000000"/>
                <w:sz w:val="20"/>
                <w:szCs w:val="20"/>
              </w:rPr>
            </w:pPr>
            <w:r w:rsidRPr="000C4E64">
              <w:rPr>
                <w:rFonts w:eastAsia="Wingdings-Regular" w:cstheme="minorHAnsi"/>
                <w:color w:val="000000"/>
                <w:sz w:val="20"/>
                <w:szCs w:val="20"/>
              </w:rPr>
              <w:t xml:space="preserve">All items with mass have a gravitational pull. </w:t>
            </w:r>
          </w:p>
          <w:p w:rsidR="00310C97" w:rsidRPr="000C4E64" w:rsidRDefault="00310C97" w:rsidP="00310C97">
            <w:pPr>
              <w:autoSpaceDE w:val="0"/>
              <w:autoSpaceDN w:val="0"/>
              <w:adjustRightInd w:val="0"/>
              <w:rPr>
                <w:rFonts w:eastAsia="Wingdings-Regular" w:cstheme="minorHAnsi"/>
                <w:sz w:val="20"/>
                <w:szCs w:val="20"/>
              </w:rPr>
            </w:pPr>
          </w:p>
          <w:p w:rsidR="00310C97" w:rsidRPr="000C4E64" w:rsidRDefault="00310C97" w:rsidP="00310C97">
            <w:pPr>
              <w:pStyle w:val="ListParagraph"/>
              <w:numPr>
                <w:ilvl w:val="0"/>
                <w:numId w:val="24"/>
              </w:numPr>
              <w:autoSpaceDE w:val="0"/>
              <w:autoSpaceDN w:val="0"/>
              <w:adjustRightInd w:val="0"/>
              <w:rPr>
                <w:rFonts w:eastAsia="Wingdings-Regular" w:cstheme="minorHAnsi"/>
                <w:sz w:val="20"/>
                <w:szCs w:val="20"/>
              </w:rPr>
            </w:pPr>
            <w:r w:rsidRPr="000C4E64">
              <w:rPr>
                <w:rFonts w:eastAsia="Wingdings-Regular" w:cstheme="minorHAnsi"/>
                <w:sz w:val="20"/>
                <w:szCs w:val="20"/>
              </w:rPr>
              <w:t xml:space="preserve">The Sun is a star with a very large mass. It produces heat and light </w:t>
            </w:r>
          </w:p>
          <w:p w:rsidR="00310C97" w:rsidRPr="000C4E64" w:rsidRDefault="00310C97" w:rsidP="00310C97">
            <w:pPr>
              <w:autoSpaceDE w:val="0"/>
              <w:autoSpaceDN w:val="0"/>
              <w:adjustRightInd w:val="0"/>
              <w:rPr>
                <w:rFonts w:eastAsia="Wingdings-Regular" w:cstheme="minorHAnsi"/>
                <w:sz w:val="20"/>
                <w:szCs w:val="20"/>
              </w:rPr>
            </w:pPr>
          </w:p>
          <w:p w:rsidR="00310C97" w:rsidRPr="000C4E64" w:rsidRDefault="00310C97" w:rsidP="00310C97">
            <w:pPr>
              <w:pStyle w:val="ListParagraph"/>
              <w:numPr>
                <w:ilvl w:val="0"/>
                <w:numId w:val="24"/>
              </w:numPr>
              <w:autoSpaceDE w:val="0"/>
              <w:autoSpaceDN w:val="0"/>
              <w:adjustRightInd w:val="0"/>
              <w:rPr>
                <w:rFonts w:eastAsia="Wingdings-Regular" w:cstheme="minorHAnsi"/>
                <w:sz w:val="20"/>
                <w:szCs w:val="20"/>
              </w:rPr>
            </w:pPr>
            <w:r w:rsidRPr="000C4E64">
              <w:rPr>
                <w:rFonts w:eastAsia="Wingdings-Regular" w:cstheme="minorHAnsi"/>
                <w:sz w:val="20"/>
                <w:szCs w:val="20"/>
              </w:rPr>
              <w:t>Planets orbit the sun and t</w:t>
            </w:r>
            <w:r w:rsidRPr="000C4E64">
              <w:rPr>
                <w:rFonts w:eastAsia="Wingdings-Regular" w:cstheme="minorHAnsi"/>
                <w:color w:val="000000"/>
                <w:sz w:val="20"/>
                <w:szCs w:val="20"/>
              </w:rPr>
              <w:t>he moon orbits the Earth</w:t>
            </w:r>
          </w:p>
          <w:p w:rsidR="00310C97" w:rsidRPr="000C4E64" w:rsidRDefault="00310C97" w:rsidP="00310C97">
            <w:pPr>
              <w:pStyle w:val="ListParagraph"/>
              <w:autoSpaceDE w:val="0"/>
              <w:autoSpaceDN w:val="0"/>
              <w:adjustRightInd w:val="0"/>
              <w:ind w:left="43"/>
              <w:rPr>
                <w:rFonts w:eastAsia="Wingdings-Regular" w:cstheme="minorHAnsi"/>
                <w:color w:val="000000"/>
                <w:sz w:val="20"/>
                <w:szCs w:val="20"/>
              </w:rPr>
            </w:pPr>
          </w:p>
          <w:p w:rsidR="00310C97" w:rsidRPr="000C4E64" w:rsidRDefault="00310C97" w:rsidP="00310C97">
            <w:pPr>
              <w:pStyle w:val="ListParagraph"/>
              <w:numPr>
                <w:ilvl w:val="0"/>
                <w:numId w:val="24"/>
              </w:numPr>
              <w:autoSpaceDE w:val="0"/>
              <w:autoSpaceDN w:val="0"/>
              <w:adjustRightInd w:val="0"/>
              <w:rPr>
                <w:rFonts w:eastAsia="Wingdings-Regular" w:cstheme="minorHAnsi"/>
                <w:color w:val="000000"/>
                <w:sz w:val="20"/>
                <w:szCs w:val="20"/>
              </w:rPr>
            </w:pPr>
            <w:r w:rsidRPr="000C4E64">
              <w:rPr>
                <w:rFonts w:eastAsia="Wingdings-Regular" w:cstheme="minorHAnsi"/>
                <w:color w:val="000000"/>
                <w:sz w:val="20"/>
                <w:szCs w:val="20"/>
              </w:rPr>
              <w:t>The Earth and moon are sphered</w:t>
            </w:r>
          </w:p>
          <w:p w:rsidR="00310C97" w:rsidRPr="000C4E64" w:rsidRDefault="00310C97" w:rsidP="00310C97">
            <w:pPr>
              <w:pStyle w:val="ListParagraph"/>
              <w:autoSpaceDE w:val="0"/>
              <w:autoSpaceDN w:val="0"/>
              <w:adjustRightInd w:val="0"/>
              <w:ind w:left="43"/>
              <w:rPr>
                <w:rFonts w:eastAsia="Wingdings-Regular" w:cstheme="minorHAnsi"/>
                <w:color w:val="000000"/>
                <w:sz w:val="20"/>
                <w:szCs w:val="20"/>
              </w:rPr>
            </w:pPr>
          </w:p>
          <w:p w:rsidR="00310C97" w:rsidRPr="000C4E64" w:rsidRDefault="00310C97" w:rsidP="00310C97">
            <w:pPr>
              <w:pStyle w:val="ListParagraph"/>
              <w:numPr>
                <w:ilvl w:val="0"/>
                <w:numId w:val="24"/>
              </w:numPr>
              <w:autoSpaceDE w:val="0"/>
              <w:autoSpaceDN w:val="0"/>
              <w:adjustRightInd w:val="0"/>
              <w:rPr>
                <w:rFonts w:eastAsia="Wingdings-Regular" w:cstheme="minorHAnsi"/>
                <w:sz w:val="20"/>
                <w:szCs w:val="20"/>
              </w:rPr>
            </w:pPr>
            <w:r w:rsidRPr="000C4E64">
              <w:rPr>
                <w:rFonts w:eastAsia="Wingdings-Regular" w:cstheme="minorHAnsi"/>
                <w:sz w:val="20"/>
                <w:szCs w:val="20"/>
              </w:rPr>
              <w:t>Earth rotates every 24 hours</w:t>
            </w:r>
          </w:p>
          <w:p w:rsidR="00310C97" w:rsidRPr="000C4E64" w:rsidRDefault="00310C97" w:rsidP="00310C97">
            <w:pPr>
              <w:pStyle w:val="ListParagraph"/>
              <w:autoSpaceDE w:val="0"/>
              <w:autoSpaceDN w:val="0"/>
              <w:adjustRightInd w:val="0"/>
              <w:ind w:left="43"/>
              <w:rPr>
                <w:rFonts w:eastAsia="Wingdings-Regular" w:cstheme="minorHAnsi"/>
                <w:color w:val="000000"/>
                <w:sz w:val="20"/>
                <w:szCs w:val="20"/>
              </w:rPr>
            </w:pPr>
          </w:p>
          <w:p w:rsidR="00310C97" w:rsidRPr="000C4E64" w:rsidRDefault="00310C97" w:rsidP="00310C97">
            <w:pPr>
              <w:pStyle w:val="ListParagraph"/>
              <w:numPr>
                <w:ilvl w:val="0"/>
                <w:numId w:val="24"/>
              </w:numPr>
              <w:rPr>
                <w:rFonts w:eastAsia="Wingdings-Regular" w:cstheme="minorHAnsi"/>
                <w:color w:val="000000"/>
                <w:sz w:val="20"/>
                <w:szCs w:val="20"/>
              </w:rPr>
            </w:pPr>
            <w:r w:rsidRPr="000C4E64">
              <w:rPr>
                <w:rFonts w:eastAsia="Wingdings-Regular" w:cstheme="minorHAnsi"/>
                <w:color w:val="000000"/>
                <w:sz w:val="20"/>
                <w:szCs w:val="20"/>
              </w:rPr>
              <w:t>Day and night is related to the rotation of the earth and the relative position of the sun.</w:t>
            </w:r>
          </w:p>
          <w:p w:rsidR="00310C97" w:rsidRPr="000C4E64" w:rsidRDefault="00310C97" w:rsidP="00310C97">
            <w:pPr>
              <w:rPr>
                <w:rFonts w:eastAsia="Wingdings-Regular" w:cstheme="minorHAnsi"/>
                <w:color w:val="000000"/>
                <w:sz w:val="20"/>
                <w:szCs w:val="20"/>
              </w:rPr>
            </w:pPr>
          </w:p>
          <w:p w:rsidR="00310C97" w:rsidRPr="000C4E64" w:rsidRDefault="00310C97" w:rsidP="00310C97">
            <w:pPr>
              <w:pStyle w:val="ListParagraph"/>
              <w:numPr>
                <w:ilvl w:val="0"/>
                <w:numId w:val="24"/>
              </w:numPr>
              <w:rPr>
                <w:rFonts w:eastAsia="Wingdings-Regular" w:cstheme="minorHAnsi"/>
                <w:color w:val="000000"/>
                <w:sz w:val="20"/>
                <w:szCs w:val="20"/>
              </w:rPr>
            </w:pPr>
            <w:r w:rsidRPr="000C4E64">
              <w:rPr>
                <w:rFonts w:eastAsia="Wingdings-Regular" w:cstheme="minorHAnsi"/>
                <w:color w:val="000000"/>
                <w:sz w:val="20"/>
                <w:szCs w:val="20"/>
              </w:rPr>
              <w:t>The solar system is always changing</w:t>
            </w:r>
          </w:p>
        </w:tc>
        <w:tc>
          <w:tcPr>
            <w:tcW w:w="4111" w:type="dxa"/>
          </w:tcPr>
          <w:p w:rsidR="00F55106" w:rsidRPr="00DC5F15" w:rsidRDefault="00F55106" w:rsidP="0083770E">
            <w:pPr>
              <w:pStyle w:val="ListParagraph"/>
              <w:numPr>
                <w:ilvl w:val="0"/>
                <w:numId w:val="1"/>
              </w:numPr>
              <w:spacing w:line="360" w:lineRule="auto"/>
              <w:rPr>
                <w:rFonts w:cstheme="minorHAnsi"/>
                <w:b/>
                <w:sz w:val="22"/>
                <w:szCs w:val="22"/>
              </w:rPr>
            </w:pPr>
            <w:r w:rsidRPr="00DC5F15">
              <w:rPr>
                <w:rFonts w:cstheme="minorHAnsi"/>
                <w:b/>
                <w:sz w:val="22"/>
                <w:szCs w:val="22"/>
              </w:rPr>
              <w:t>Answer questions- using scientific evidence from secondary sources</w:t>
            </w:r>
          </w:p>
          <w:p w:rsidR="00310C97" w:rsidRPr="00DC5F15" w:rsidRDefault="00310C97" w:rsidP="0083770E">
            <w:pPr>
              <w:pStyle w:val="ListParagraph"/>
              <w:numPr>
                <w:ilvl w:val="0"/>
                <w:numId w:val="1"/>
              </w:numPr>
              <w:spacing w:line="360" w:lineRule="auto"/>
              <w:rPr>
                <w:rFonts w:cstheme="minorHAnsi"/>
                <w:b/>
                <w:sz w:val="22"/>
                <w:szCs w:val="22"/>
              </w:rPr>
            </w:pPr>
            <w:r w:rsidRPr="00DC5F15">
              <w:rPr>
                <w:rFonts w:cstheme="minorHAnsi"/>
                <w:b/>
                <w:sz w:val="22"/>
                <w:szCs w:val="22"/>
              </w:rPr>
              <w:t xml:space="preserve">Making predictions </w:t>
            </w:r>
            <w:r w:rsidR="000C4E64" w:rsidRPr="00DC5F15">
              <w:rPr>
                <w:rFonts w:cstheme="minorHAnsi"/>
                <w:b/>
                <w:sz w:val="22"/>
                <w:szCs w:val="22"/>
              </w:rPr>
              <w:t xml:space="preserve">with a reason </w:t>
            </w:r>
          </w:p>
          <w:p w:rsidR="00466D6A" w:rsidRPr="00DC5F15" w:rsidRDefault="00466D6A" w:rsidP="0083770E">
            <w:pPr>
              <w:pStyle w:val="ListParagraph"/>
              <w:numPr>
                <w:ilvl w:val="0"/>
                <w:numId w:val="1"/>
              </w:numPr>
              <w:spacing w:line="360" w:lineRule="auto"/>
              <w:rPr>
                <w:rFonts w:cstheme="minorHAnsi"/>
                <w:b/>
                <w:sz w:val="22"/>
                <w:szCs w:val="22"/>
              </w:rPr>
            </w:pPr>
            <w:r w:rsidRPr="00DC5F15">
              <w:rPr>
                <w:rFonts w:cstheme="minorHAnsi"/>
                <w:b/>
                <w:sz w:val="22"/>
                <w:szCs w:val="22"/>
              </w:rPr>
              <w:t xml:space="preserve">Observe closely </w:t>
            </w:r>
          </w:p>
          <w:p w:rsidR="00310C97" w:rsidRPr="00DC5F15" w:rsidRDefault="00310C97" w:rsidP="0083770E">
            <w:pPr>
              <w:pStyle w:val="ListParagraph"/>
              <w:numPr>
                <w:ilvl w:val="0"/>
                <w:numId w:val="1"/>
              </w:numPr>
              <w:spacing w:line="360" w:lineRule="auto"/>
              <w:rPr>
                <w:rFonts w:cstheme="minorHAnsi"/>
                <w:b/>
                <w:sz w:val="22"/>
                <w:szCs w:val="22"/>
              </w:rPr>
            </w:pPr>
            <w:r w:rsidRPr="00DC5F15">
              <w:rPr>
                <w:rFonts w:cstheme="minorHAnsi"/>
                <w:b/>
                <w:sz w:val="22"/>
                <w:szCs w:val="22"/>
              </w:rPr>
              <w:t xml:space="preserve">Drawing conclusions </w:t>
            </w:r>
          </w:p>
          <w:p w:rsidR="00F55106" w:rsidRPr="00DC5F15" w:rsidRDefault="00466D6A" w:rsidP="00F55106">
            <w:pPr>
              <w:pStyle w:val="ListParagraph"/>
              <w:numPr>
                <w:ilvl w:val="0"/>
                <w:numId w:val="1"/>
              </w:numPr>
              <w:spacing w:line="360" w:lineRule="auto"/>
              <w:rPr>
                <w:rFonts w:cstheme="minorHAnsi"/>
                <w:b/>
                <w:sz w:val="22"/>
                <w:szCs w:val="22"/>
              </w:rPr>
            </w:pPr>
            <w:r w:rsidRPr="00DC5F15">
              <w:rPr>
                <w:rFonts w:cstheme="minorHAnsi"/>
                <w:b/>
                <w:sz w:val="22"/>
                <w:szCs w:val="22"/>
              </w:rPr>
              <w:t xml:space="preserve">Interpret results- </w:t>
            </w:r>
            <w:r w:rsidR="00F55106" w:rsidRPr="00DC5F15">
              <w:rPr>
                <w:rFonts w:cstheme="minorHAnsi"/>
                <w:b/>
                <w:color w:val="000000"/>
                <w:sz w:val="22"/>
                <w:szCs w:val="22"/>
              </w:rPr>
              <w:t>Identifying scientific evidence that has been used to support or refute ideas or arguments</w:t>
            </w:r>
            <w:r w:rsidR="00F55106" w:rsidRPr="00DC5F15">
              <w:rPr>
                <w:rFonts w:cstheme="minorHAnsi"/>
                <w:b/>
                <w:sz w:val="22"/>
                <w:szCs w:val="22"/>
              </w:rPr>
              <w:t xml:space="preserve"> </w:t>
            </w:r>
          </w:p>
          <w:p w:rsidR="00F55106" w:rsidRPr="00DC5F15" w:rsidRDefault="00F55106" w:rsidP="00F55106">
            <w:pPr>
              <w:pStyle w:val="ListParagraph"/>
              <w:numPr>
                <w:ilvl w:val="0"/>
                <w:numId w:val="1"/>
              </w:numPr>
              <w:spacing w:line="360" w:lineRule="auto"/>
              <w:rPr>
                <w:rFonts w:cstheme="minorHAnsi"/>
                <w:b/>
                <w:sz w:val="22"/>
                <w:szCs w:val="22"/>
              </w:rPr>
            </w:pPr>
            <w:r w:rsidRPr="00DC5F15">
              <w:rPr>
                <w:rFonts w:cstheme="minorHAnsi"/>
                <w:b/>
                <w:sz w:val="22"/>
                <w:szCs w:val="22"/>
              </w:rPr>
              <w:t>Recording findings- using scientific language and diagrams</w:t>
            </w:r>
          </w:p>
          <w:p w:rsidR="00466D6A" w:rsidRPr="00DC5F15" w:rsidRDefault="00466D6A" w:rsidP="00F55106">
            <w:pPr>
              <w:spacing w:line="360" w:lineRule="auto"/>
              <w:rPr>
                <w:rFonts w:cstheme="minorHAnsi"/>
                <w:b/>
              </w:rPr>
            </w:pPr>
          </w:p>
        </w:tc>
      </w:tr>
      <w:tr w:rsidR="00F55106" w:rsidRPr="000C4E64" w:rsidTr="006703F9">
        <w:tc>
          <w:tcPr>
            <w:tcW w:w="2122" w:type="dxa"/>
          </w:tcPr>
          <w:p w:rsidR="00310C97" w:rsidRPr="000C4E64" w:rsidRDefault="00310C97" w:rsidP="00310C97">
            <w:pPr>
              <w:jc w:val="center"/>
              <w:rPr>
                <w:rFonts w:cstheme="minorHAnsi"/>
                <w:b/>
                <w:sz w:val="40"/>
                <w:szCs w:val="40"/>
              </w:rPr>
            </w:pPr>
            <w:r w:rsidRPr="000C4E64">
              <w:rPr>
                <w:rFonts w:cstheme="minorHAnsi"/>
                <w:b/>
                <w:sz w:val="40"/>
                <w:szCs w:val="40"/>
              </w:rPr>
              <w:lastRenderedPageBreak/>
              <w:t xml:space="preserve">Solubility Investigations </w:t>
            </w:r>
          </w:p>
        </w:tc>
        <w:tc>
          <w:tcPr>
            <w:tcW w:w="9155" w:type="dxa"/>
          </w:tcPr>
          <w:p w:rsidR="00310C97" w:rsidRPr="000C4E64" w:rsidRDefault="00310C97" w:rsidP="00310C97">
            <w:pPr>
              <w:pStyle w:val="ListParagraph"/>
              <w:numPr>
                <w:ilvl w:val="0"/>
                <w:numId w:val="25"/>
              </w:numPr>
              <w:autoSpaceDE w:val="0"/>
              <w:autoSpaceDN w:val="0"/>
              <w:adjustRightInd w:val="0"/>
              <w:rPr>
                <w:rFonts w:eastAsia="Wingdings-Regular" w:cstheme="minorHAnsi"/>
                <w:sz w:val="20"/>
                <w:szCs w:val="20"/>
                <w:highlight w:val="cyan"/>
              </w:rPr>
            </w:pPr>
            <w:r w:rsidRPr="000C4E64">
              <w:rPr>
                <w:rFonts w:eastAsia="Wingdings-Regular" w:cstheme="minorHAnsi"/>
                <w:b/>
                <w:sz w:val="20"/>
                <w:szCs w:val="20"/>
                <w:highlight w:val="cyan"/>
              </w:rPr>
              <w:t>Solubility</w:t>
            </w:r>
            <w:r w:rsidRPr="000C4E64">
              <w:rPr>
                <w:rFonts w:eastAsia="Wingdings-Regular" w:cstheme="minorHAnsi"/>
                <w:sz w:val="20"/>
                <w:szCs w:val="20"/>
                <w:highlight w:val="cyan"/>
              </w:rPr>
              <w:t xml:space="preserve"> – does it disappear in water</w:t>
            </w:r>
          </w:p>
          <w:p w:rsidR="00310C97" w:rsidRPr="000C4E64" w:rsidRDefault="00310C97" w:rsidP="00310C97">
            <w:pPr>
              <w:autoSpaceDE w:val="0"/>
              <w:autoSpaceDN w:val="0"/>
              <w:adjustRightInd w:val="0"/>
              <w:rPr>
                <w:rFonts w:eastAsia="Wingdings-Regular" w:cstheme="minorHAnsi"/>
                <w:sz w:val="20"/>
                <w:szCs w:val="20"/>
                <w:highlight w:val="cyan"/>
              </w:rPr>
            </w:pPr>
          </w:p>
          <w:p w:rsidR="00310C97" w:rsidRPr="000C4E64" w:rsidRDefault="00310C97" w:rsidP="00310C97">
            <w:pPr>
              <w:pStyle w:val="ListParagraph"/>
              <w:numPr>
                <w:ilvl w:val="0"/>
                <w:numId w:val="25"/>
              </w:numPr>
              <w:rPr>
                <w:rFonts w:cstheme="minorHAnsi"/>
                <w:shd w:val="clear" w:color="auto" w:fill="FFFFFF"/>
              </w:rPr>
            </w:pPr>
            <w:r w:rsidRPr="000C4E64">
              <w:rPr>
                <w:rFonts w:cstheme="minorHAnsi"/>
                <w:sz w:val="20"/>
                <w:szCs w:val="20"/>
                <w:highlight w:val="cyan"/>
                <w:shd w:val="clear" w:color="auto" w:fill="FFFFFF"/>
              </w:rPr>
              <w:t>A solution is a specific type of mixture where one substance is dissolved into another</w:t>
            </w:r>
            <w:r w:rsidRPr="000C4E64">
              <w:rPr>
                <w:rFonts w:cstheme="minorHAnsi"/>
                <w:highlight w:val="cyan"/>
                <w:shd w:val="clear" w:color="auto" w:fill="FFFFFF"/>
              </w:rPr>
              <w:t>.</w:t>
            </w:r>
            <w:r w:rsidRPr="000C4E64">
              <w:rPr>
                <w:rFonts w:cstheme="minorHAnsi"/>
                <w:shd w:val="clear" w:color="auto" w:fill="FFFFFF"/>
              </w:rPr>
              <w:t xml:space="preserve"> </w:t>
            </w:r>
          </w:p>
          <w:p w:rsidR="00310C97" w:rsidRPr="000C4E64" w:rsidRDefault="00310C97" w:rsidP="00310C97">
            <w:pPr>
              <w:rPr>
                <w:rFonts w:eastAsia="Wingdings-Regular" w:cstheme="minorHAnsi"/>
                <w:sz w:val="20"/>
                <w:szCs w:val="20"/>
              </w:rPr>
            </w:pPr>
          </w:p>
          <w:p w:rsidR="00310C97" w:rsidRPr="000C4E64" w:rsidRDefault="00310C97" w:rsidP="00310C97">
            <w:pPr>
              <w:pStyle w:val="ListParagraph"/>
              <w:numPr>
                <w:ilvl w:val="0"/>
                <w:numId w:val="25"/>
              </w:numPr>
              <w:rPr>
                <w:rFonts w:cstheme="minorHAnsi"/>
                <w:sz w:val="20"/>
                <w:szCs w:val="20"/>
              </w:rPr>
            </w:pPr>
            <w:r w:rsidRPr="000C4E64">
              <w:rPr>
                <w:rFonts w:cstheme="minorHAnsi"/>
                <w:sz w:val="20"/>
                <w:szCs w:val="20"/>
              </w:rPr>
              <w:t xml:space="preserve">Temperature is measured in degrees </w:t>
            </w:r>
            <w:proofErr w:type="spellStart"/>
            <w:r w:rsidRPr="000C4E64">
              <w:rPr>
                <w:rFonts w:cstheme="minorHAnsi"/>
                <w:sz w:val="20"/>
                <w:szCs w:val="20"/>
              </w:rPr>
              <w:t>celcius</w:t>
            </w:r>
            <w:proofErr w:type="spellEnd"/>
          </w:p>
          <w:p w:rsidR="00310C97" w:rsidRPr="000C4E64" w:rsidRDefault="00310C97" w:rsidP="00310C97">
            <w:pPr>
              <w:rPr>
                <w:rFonts w:cstheme="minorHAnsi"/>
                <w:sz w:val="20"/>
                <w:szCs w:val="20"/>
              </w:rPr>
            </w:pPr>
          </w:p>
          <w:p w:rsidR="00310C97" w:rsidRPr="000C4E64" w:rsidRDefault="00310C97" w:rsidP="00310C97">
            <w:pPr>
              <w:pStyle w:val="ListParagraph"/>
              <w:numPr>
                <w:ilvl w:val="0"/>
                <w:numId w:val="25"/>
              </w:numPr>
              <w:rPr>
                <w:rFonts w:cstheme="minorHAnsi"/>
                <w:sz w:val="20"/>
                <w:szCs w:val="20"/>
              </w:rPr>
            </w:pPr>
            <w:r w:rsidRPr="000C4E64">
              <w:rPr>
                <w:rFonts w:cstheme="minorHAnsi"/>
                <w:sz w:val="20"/>
                <w:szCs w:val="20"/>
              </w:rPr>
              <w:t>A thermometer measures temperature</w:t>
            </w:r>
          </w:p>
          <w:p w:rsidR="00310C97" w:rsidRPr="000C4E64" w:rsidRDefault="00310C97" w:rsidP="00310C97">
            <w:pPr>
              <w:rPr>
                <w:rFonts w:cstheme="minorHAnsi"/>
                <w:sz w:val="20"/>
                <w:szCs w:val="20"/>
              </w:rPr>
            </w:pPr>
          </w:p>
          <w:p w:rsidR="00310C97" w:rsidRPr="000C4E64" w:rsidRDefault="00310C97" w:rsidP="00310C97">
            <w:pPr>
              <w:pStyle w:val="ListParagraph"/>
              <w:numPr>
                <w:ilvl w:val="0"/>
                <w:numId w:val="25"/>
              </w:numPr>
              <w:rPr>
                <w:rFonts w:cstheme="minorHAnsi"/>
                <w:sz w:val="20"/>
                <w:szCs w:val="20"/>
              </w:rPr>
            </w:pPr>
            <w:r w:rsidRPr="000C4E64">
              <w:rPr>
                <w:rFonts w:cstheme="minorHAnsi"/>
                <w:sz w:val="20"/>
                <w:szCs w:val="20"/>
                <w:highlight w:val="green"/>
              </w:rPr>
              <w:t>Measuring cylinders measure capacity in millilitres and litres.</w:t>
            </w:r>
            <w:r w:rsidRPr="000C4E64">
              <w:rPr>
                <w:rFonts w:cstheme="minorHAnsi"/>
                <w:sz w:val="20"/>
                <w:szCs w:val="20"/>
              </w:rPr>
              <w:t xml:space="preserve"> </w:t>
            </w:r>
          </w:p>
          <w:p w:rsidR="00310C97" w:rsidRPr="000C4E64" w:rsidRDefault="00310C97" w:rsidP="00310C97">
            <w:pPr>
              <w:rPr>
                <w:rFonts w:cstheme="minorHAnsi"/>
                <w:sz w:val="20"/>
                <w:szCs w:val="20"/>
              </w:rPr>
            </w:pPr>
          </w:p>
          <w:p w:rsidR="00310C97" w:rsidRPr="000C4E64" w:rsidRDefault="00310C97" w:rsidP="00310C97">
            <w:pPr>
              <w:pStyle w:val="ListParagraph"/>
              <w:numPr>
                <w:ilvl w:val="0"/>
                <w:numId w:val="25"/>
              </w:numPr>
              <w:rPr>
                <w:rFonts w:cstheme="minorHAnsi"/>
                <w:sz w:val="20"/>
                <w:szCs w:val="20"/>
              </w:rPr>
            </w:pPr>
            <w:r w:rsidRPr="000C4E64">
              <w:rPr>
                <w:rFonts w:cstheme="minorHAnsi"/>
                <w:sz w:val="20"/>
                <w:szCs w:val="20"/>
              </w:rPr>
              <w:t>Time is measured in minutes and seconds</w:t>
            </w:r>
          </w:p>
          <w:p w:rsidR="00310C97" w:rsidRPr="000C4E64" w:rsidRDefault="00310C97" w:rsidP="00310C97">
            <w:pPr>
              <w:rPr>
                <w:rFonts w:cstheme="minorHAnsi"/>
                <w:sz w:val="20"/>
                <w:szCs w:val="20"/>
              </w:rPr>
            </w:pPr>
          </w:p>
          <w:p w:rsidR="00310C97" w:rsidRPr="000C4E64" w:rsidRDefault="00310C97" w:rsidP="00310C97">
            <w:pPr>
              <w:pStyle w:val="ListParagraph"/>
              <w:numPr>
                <w:ilvl w:val="0"/>
                <w:numId w:val="25"/>
              </w:numPr>
              <w:rPr>
                <w:rFonts w:cstheme="minorHAnsi"/>
                <w:sz w:val="20"/>
                <w:szCs w:val="20"/>
                <w:highlight w:val="green"/>
              </w:rPr>
            </w:pPr>
            <w:r w:rsidRPr="000C4E64">
              <w:rPr>
                <w:rFonts w:cstheme="minorHAnsi"/>
                <w:sz w:val="20"/>
                <w:szCs w:val="20"/>
                <w:highlight w:val="green"/>
              </w:rPr>
              <w:t>A variable is anything than can be altered in an experiment</w:t>
            </w:r>
          </w:p>
          <w:p w:rsidR="00310C97" w:rsidRPr="000C4E64" w:rsidRDefault="00310C97" w:rsidP="00310C97">
            <w:pPr>
              <w:rPr>
                <w:rFonts w:cstheme="minorHAnsi"/>
                <w:sz w:val="20"/>
                <w:szCs w:val="20"/>
                <w:highlight w:val="green"/>
              </w:rPr>
            </w:pPr>
          </w:p>
          <w:p w:rsidR="00310C97" w:rsidRPr="000C4E64" w:rsidRDefault="00310C97" w:rsidP="00310C97">
            <w:pPr>
              <w:pStyle w:val="ListParagraph"/>
              <w:numPr>
                <w:ilvl w:val="0"/>
                <w:numId w:val="25"/>
              </w:numPr>
              <w:rPr>
                <w:rFonts w:cstheme="minorHAnsi"/>
                <w:sz w:val="20"/>
                <w:szCs w:val="20"/>
              </w:rPr>
            </w:pPr>
            <w:r w:rsidRPr="000C4E64">
              <w:rPr>
                <w:rFonts w:cstheme="minorHAnsi"/>
                <w:sz w:val="20"/>
                <w:szCs w:val="20"/>
                <w:highlight w:val="green"/>
              </w:rPr>
              <w:t>For a fair test only one variable should be altered and other variables should be fixed</w:t>
            </w:r>
          </w:p>
          <w:p w:rsidR="00310C97" w:rsidRPr="000C4E64" w:rsidRDefault="00310C97" w:rsidP="00310C97">
            <w:pPr>
              <w:rPr>
                <w:rFonts w:cstheme="minorHAnsi"/>
                <w:b/>
                <w:sz w:val="20"/>
                <w:szCs w:val="20"/>
              </w:rPr>
            </w:pPr>
          </w:p>
          <w:p w:rsidR="00310C97" w:rsidRPr="000C4E64" w:rsidRDefault="00310C97" w:rsidP="00310C97">
            <w:pPr>
              <w:pStyle w:val="ListParagraph"/>
              <w:numPr>
                <w:ilvl w:val="0"/>
                <w:numId w:val="25"/>
              </w:numPr>
              <w:rPr>
                <w:rFonts w:cstheme="minorHAnsi"/>
                <w:sz w:val="20"/>
                <w:szCs w:val="20"/>
              </w:rPr>
            </w:pPr>
            <w:r w:rsidRPr="000C4E64">
              <w:rPr>
                <w:rFonts w:cstheme="minorHAnsi"/>
                <w:sz w:val="20"/>
                <w:szCs w:val="20"/>
              </w:rPr>
              <w:t>Recordings should be repeated in order to gain accurate results</w:t>
            </w:r>
          </w:p>
          <w:p w:rsidR="00310C97" w:rsidRPr="000C4E64" w:rsidRDefault="00310C97" w:rsidP="00310C97">
            <w:pPr>
              <w:rPr>
                <w:rFonts w:cstheme="minorHAnsi"/>
                <w:sz w:val="20"/>
                <w:szCs w:val="20"/>
              </w:rPr>
            </w:pPr>
          </w:p>
          <w:p w:rsidR="00310C97" w:rsidRPr="000C4E64" w:rsidRDefault="00310C97" w:rsidP="00310C97">
            <w:pPr>
              <w:pStyle w:val="ListParagraph"/>
              <w:numPr>
                <w:ilvl w:val="0"/>
                <w:numId w:val="25"/>
              </w:numPr>
              <w:rPr>
                <w:rFonts w:cstheme="minorHAnsi"/>
                <w:sz w:val="20"/>
                <w:szCs w:val="20"/>
              </w:rPr>
            </w:pPr>
            <w:r w:rsidRPr="000C4E64">
              <w:rPr>
                <w:rFonts w:cstheme="minorHAnsi"/>
                <w:sz w:val="20"/>
                <w:szCs w:val="20"/>
              </w:rPr>
              <w:t>An anomaly is a result that sits outside a given pattern</w:t>
            </w:r>
          </w:p>
        </w:tc>
        <w:tc>
          <w:tcPr>
            <w:tcW w:w="4111" w:type="dxa"/>
          </w:tcPr>
          <w:p w:rsidR="00466D6A" w:rsidRPr="00DC5F15" w:rsidRDefault="00466D6A" w:rsidP="00466D6A">
            <w:pPr>
              <w:pStyle w:val="ListParagraph"/>
              <w:numPr>
                <w:ilvl w:val="0"/>
                <w:numId w:val="1"/>
              </w:numPr>
              <w:spacing w:line="360" w:lineRule="auto"/>
              <w:rPr>
                <w:rFonts w:cstheme="minorHAnsi"/>
                <w:b/>
                <w:sz w:val="22"/>
                <w:szCs w:val="22"/>
              </w:rPr>
            </w:pPr>
            <w:r w:rsidRPr="00DC5F15">
              <w:rPr>
                <w:rFonts w:cstheme="minorHAnsi"/>
                <w:b/>
                <w:sz w:val="22"/>
                <w:szCs w:val="22"/>
              </w:rPr>
              <w:t xml:space="preserve">Plan all </w:t>
            </w:r>
            <w:proofErr w:type="gramStart"/>
            <w:r w:rsidRPr="00DC5F15">
              <w:rPr>
                <w:rFonts w:cstheme="minorHAnsi"/>
                <w:b/>
                <w:sz w:val="22"/>
                <w:szCs w:val="22"/>
              </w:rPr>
              <w:t>variable  for</w:t>
            </w:r>
            <w:proofErr w:type="gramEnd"/>
            <w:r w:rsidRPr="00DC5F15">
              <w:rPr>
                <w:rFonts w:cstheme="minorHAnsi"/>
                <w:b/>
                <w:sz w:val="22"/>
                <w:szCs w:val="22"/>
              </w:rPr>
              <w:t xml:space="preserve"> a fair test, independent, dependent and control </w:t>
            </w:r>
          </w:p>
          <w:p w:rsidR="00466D6A" w:rsidRPr="00DC5F15" w:rsidRDefault="00466D6A" w:rsidP="00466D6A">
            <w:pPr>
              <w:pStyle w:val="ListParagraph"/>
              <w:numPr>
                <w:ilvl w:val="0"/>
                <w:numId w:val="1"/>
              </w:numPr>
              <w:spacing w:line="360" w:lineRule="auto"/>
              <w:rPr>
                <w:rFonts w:cstheme="minorHAnsi"/>
                <w:b/>
                <w:sz w:val="22"/>
                <w:szCs w:val="22"/>
              </w:rPr>
            </w:pPr>
            <w:r w:rsidRPr="00DC5F15">
              <w:rPr>
                <w:rFonts w:cstheme="minorHAnsi"/>
                <w:b/>
                <w:sz w:val="22"/>
                <w:szCs w:val="22"/>
              </w:rPr>
              <w:t xml:space="preserve">Take measurements </w:t>
            </w:r>
          </w:p>
          <w:p w:rsidR="00466D6A" w:rsidRPr="00DC5F15" w:rsidRDefault="00466D6A" w:rsidP="00466D6A">
            <w:pPr>
              <w:pStyle w:val="ListParagraph"/>
              <w:numPr>
                <w:ilvl w:val="0"/>
                <w:numId w:val="1"/>
              </w:numPr>
              <w:spacing w:line="360" w:lineRule="auto"/>
              <w:rPr>
                <w:rFonts w:cstheme="minorHAnsi"/>
                <w:b/>
                <w:sz w:val="22"/>
                <w:szCs w:val="22"/>
              </w:rPr>
            </w:pPr>
            <w:r w:rsidRPr="00DC5F15">
              <w:rPr>
                <w:rFonts w:cstheme="minorHAnsi"/>
                <w:b/>
                <w:sz w:val="22"/>
                <w:szCs w:val="22"/>
              </w:rPr>
              <w:t xml:space="preserve">Draw conclusions </w:t>
            </w:r>
          </w:p>
          <w:p w:rsidR="00310C97" w:rsidRPr="00DC5F15" w:rsidRDefault="00466D6A" w:rsidP="00310C97">
            <w:pPr>
              <w:pStyle w:val="ListParagraph"/>
              <w:numPr>
                <w:ilvl w:val="0"/>
                <w:numId w:val="1"/>
              </w:numPr>
              <w:spacing w:line="360" w:lineRule="auto"/>
              <w:rPr>
                <w:rFonts w:cstheme="minorHAnsi"/>
                <w:b/>
                <w:sz w:val="22"/>
                <w:szCs w:val="22"/>
              </w:rPr>
            </w:pPr>
            <w:r w:rsidRPr="00DC5F15">
              <w:rPr>
                <w:rFonts w:cstheme="minorHAnsi"/>
                <w:b/>
                <w:sz w:val="22"/>
                <w:szCs w:val="22"/>
              </w:rPr>
              <w:t xml:space="preserve">Evaluate an enquiry </w:t>
            </w:r>
          </w:p>
        </w:tc>
      </w:tr>
      <w:tr w:rsidR="00F55106" w:rsidRPr="000C4E64" w:rsidTr="006703F9">
        <w:tc>
          <w:tcPr>
            <w:tcW w:w="2122" w:type="dxa"/>
          </w:tcPr>
          <w:p w:rsidR="00310C97" w:rsidRPr="000C4E64" w:rsidRDefault="00310C97" w:rsidP="00310C97">
            <w:pPr>
              <w:rPr>
                <w:rFonts w:cstheme="minorHAnsi"/>
                <w:b/>
              </w:rPr>
            </w:pPr>
            <w:r w:rsidRPr="000C4E64">
              <w:rPr>
                <w:rFonts w:cstheme="minorHAnsi"/>
                <w:b/>
                <w:sz w:val="36"/>
              </w:rPr>
              <w:t xml:space="preserve">Living things and their habitats </w:t>
            </w:r>
          </w:p>
        </w:tc>
        <w:tc>
          <w:tcPr>
            <w:tcW w:w="9155" w:type="dxa"/>
          </w:tcPr>
          <w:p w:rsidR="00310C97" w:rsidRPr="000C4E64" w:rsidRDefault="00310C97" w:rsidP="00310C97">
            <w:pPr>
              <w:pStyle w:val="ListParagraph"/>
              <w:numPr>
                <w:ilvl w:val="0"/>
                <w:numId w:val="27"/>
              </w:numPr>
              <w:autoSpaceDE w:val="0"/>
              <w:autoSpaceDN w:val="0"/>
              <w:adjustRightInd w:val="0"/>
              <w:rPr>
                <w:rFonts w:eastAsia="Wingdings-Regular" w:cstheme="minorHAnsi"/>
                <w:color w:val="000000"/>
                <w:sz w:val="20"/>
                <w:szCs w:val="20"/>
              </w:rPr>
            </w:pPr>
            <w:r w:rsidRPr="000C4E64">
              <w:rPr>
                <w:rFonts w:eastAsia="Wingdings-Regular" w:cstheme="minorHAnsi"/>
                <w:color w:val="000000"/>
                <w:sz w:val="20"/>
                <w:szCs w:val="20"/>
              </w:rPr>
              <w:t>There are differences in the life cycle of birds, amphibians and insects:</w:t>
            </w:r>
          </w:p>
          <w:p w:rsidR="00310C97" w:rsidRPr="000C4E64" w:rsidRDefault="00310C97" w:rsidP="00310C97">
            <w:pPr>
              <w:autoSpaceDE w:val="0"/>
              <w:autoSpaceDN w:val="0"/>
              <w:adjustRightInd w:val="0"/>
              <w:ind w:left="360"/>
              <w:rPr>
                <w:rFonts w:eastAsia="Wingdings-Regular" w:cstheme="minorHAnsi"/>
                <w:color w:val="000000"/>
                <w:sz w:val="20"/>
                <w:szCs w:val="20"/>
              </w:rPr>
            </w:pPr>
          </w:p>
          <w:p w:rsidR="00310C97" w:rsidRPr="000C4E64" w:rsidRDefault="00310C97" w:rsidP="00310C97">
            <w:pPr>
              <w:pStyle w:val="ListParagraph"/>
              <w:numPr>
                <w:ilvl w:val="0"/>
                <w:numId w:val="27"/>
              </w:numPr>
              <w:autoSpaceDE w:val="0"/>
              <w:autoSpaceDN w:val="0"/>
              <w:adjustRightInd w:val="0"/>
              <w:rPr>
                <w:rFonts w:eastAsia="Wingdings-Regular" w:cstheme="minorHAnsi"/>
                <w:color w:val="000000"/>
                <w:sz w:val="20"/>
                <w:szCs w:val="20"/>
              </w:rPr>
            </w:pPr>
            <w:r w:rsidRPr="000C4E64">
              <w:rPr>
                <w:rFonts w:eastAsia="Wingdings-Regular" w:cstheme="minorHAnsi"/>
                <w:color w:val="000000"/>
                <w:sz w:val="20"/>
                <w:szCs w:val="20"/>
              </w:rPr>
              <w:t>The lifecycle of a bird:</w:t>
            </w:r>
          </w:p>
          <w:p w:rsidR="00310C97" w:rsidRPr="000C4E64" w:rsidRDefault="00310C97" w:rsidP="00310C97">
            <w:pPr>
              <w:pStyle w:val="ListParagraph"/>
              <w:numPr>
                <w:ilvl w:val="1"/>
                <w:numId w:val="27"/>
              </w:numPr>
              <w:autoSpaceDE w:val="0"/>
              <w:autoSpaceDN w:val="0"/>
              <w:adjustRightInd w:val="0"/>
              <w:rPr>
                <w:rFonts w:eastAsia="Wingdings-Regular" w:cstheme="minorHAnsi"/>
                <w:color w:val="000000"/>
                <w:sz w:val="20"/>
                <w:szCs w:val="20"/>
              </w:rPr>
            </w:pPr>
            <w:r w:rsidRPr="000C4E64">
              <w:rPr>
                <w:rFonts w:eastAsia="Wingdings-Regular" w:cstheme="minorHAnsi"/>
                <w:color w:val="000000"/>
                <w:sz w:val="20"/>
                <w:szCs w:val="20"/>
              </w:rPr>
              <w:t>Adult lays an egg</w:t>
            </w:r>
          </w:p>
          <w:p w:rsidR="00310C97" w:rsidRPr="000C4E64" w:rsidRDefault="00310C97" w:rsidP="00310C97">
            <w:pPr>
              <w:pStyle w:val="ListParagraph"/>
              <w:numPr>
                <w:ilvl w:val="1"/>
                <w:numId w:val="27"/>
              </w:numPr>
              <w:autoSpaceDE w:val="0"/>
              <w:autoSpaceDN w:val="0"/>
              <w:adjustRightInd w:val="0"/>
              <w:rPr>
                <w:rFonts w:eastAsia="Wingdings-Regular" w:cstheme="minorHAnsi"/>
                <w:color w:val="000000"/>
                <w:sz w:val="20"/>
                <w:szCs w:val="20"/>
              </w:rPr>
            </w:pPr>
            <w:r w:rsidRPr="000C4E64">
              <w:rPr>
                <w:rFonts w:eastAsia="Wingdings-Regular" w:cstheme="minorHAnsi"/>
                <w:color w:val="000000"/>
                <w:sz w:val="20"/>
                <w:szCs w:val="20"/>
              </w:rPr>
              <w:t>B) Baby hatched</w:t>
            </w:r>
          </w:p>
          <w:p w:rsidR="00310C97" w:rsidRPr="000C4E64" w:rsidRDefault="00310C97" w:rsidP="00310C97">
            <w:pPr>
              <w:pStyle w:val="ListParagraph"/>
              <w:numPr>
                <w:ilvl w:val="1"/>
                <w:numId w:val="27"/>
              </w:numPr>
              <w:autoSpaceDE w:val="0"/>
              <w:autoSpaceDN w:val="0"/>
              <w:adjustRightInd w:val="0"/>
              <w:rPr>
                <w:rFonts w:eastAsia="Wingdings-Regular" w:cstheme="minorHAnsi"/>
                <w:color w:val="000000"/>
                <w:sz w:val="20"/>
                <w:szCs w:val="20"/>
              </w:rPr>
            </w:pPr>
            <w:r w:rsidRPr="000C4E64">
              <w:rPr>
                <w:rFonts w:eastAsia="Wingdings-Regular" w:cstheme="minorHAnsi"/>
                <w:color w:val="000000"/>
                <w:sz w:val="20"/>
                <w:szCs w:val="20"/>
              </w:rPr>
              <w:t>C) Develops into adulthood</w:t>
            </w:r>
          </w:p>
          <w:p w:rsidR="00310C97" w:rsidRPr="000C4E64" w:rsidRDefault="00310C97" w:rsidP="00310C97">
            <w:pPr>
              <w:rPr>
                <w:rFonts w:eastAsia="Wingdings-Regular" w:cstheme="minorHAnsi"/>
                <w:color w:val="000000"/>
                <w:sz w:val="20"/>
                <w:szCs w:val="20"/>
              </w:rPr>
            </w:pPr>
          </w:p>
          <w:p w:rsidR="00310C97" w:rsidRPr="000C4E64" w:rsidRDefault="00310C97" w:rsidP="00310C97">
            <w:pPr>
              <w:pStyle w:val="ListParagraph"/>
              <w:numPr>
                <w:ilvl w:val="0"/>
                <w:numId w:val="27"/>
              </w:numPr>
              <w:rPr>
                <w:rFonts w:eastAsia="Wingdings-Regular" w:cstheme="minorHAnsi"/>
                <w:color w:val="000000"/>
                <w:sz w:val="20"/>
                <w:szCs w:val="20"/>
              </w:rPr>
            </w:pPr>
            <w:r w:rsidRPr="000C4E64">
              <w:rPr>
                <w:rFonts w:eastAsia="Wingdings-Regular" w:cstheme="minorHAnsi"/>
                <w:color w:val="000000"/>
                <w:sz w:val="20"/>
                <w:szCs w:val="20"/>
              </w:rPr>
              <w:t xml:space="preserve">The lifecycle of an amphibian: </w:t>
            </w:r>
          </w:p>
          <w:p w:rsidR="00310C97" w:rsidRPr="000C4E64" w:rsidRDefault="00310C97" w:rsidP="00310C97">
            <w:pPr>
              <w:pStyle w:val="ListParagraph"/>
              <w:numPr>
                <w:ilvl w:val="1"/>
                <w:numId w:val="27"/>
              </w:numPr>
              <w:rPr>
                <w:rFonts w:eastAsia="Wingdings-Regular" w:cstheme="minorHAnsi"/>
                <w:color w:val="000000"/>
                <w:sz w:val="20"/>
                <w:szCs w:val="20"/>
              </w:rPr>
            </w:pPr>
            <w:proofErr w:type="gramStart"/>
            <w:r w:rsidRPr="000C4E64">
              <w:rPr>
                <w:rFonts w:cstheme="minorHAnsi"/>
                <w:color w:val="000000"/>
                <w:sz w:val="20"/>
                <w:szCs w:val="20"/>
                <w:shd w:val="clear" w:color="auto" w:fill="FFFFFF"/>
              </w:rPr>
              <w:t>after</w:t>
            </w:r>
            <w:proofErr w:type="gramEnd"/>
            <w:r w:rsidRPr="000C4E64">
              <w:rPr>
                <w:rFonts w:cstheme="minorHAnsi"/>
                <w:color w:val="000000"/>
                <w:sz w:val="20"/>
                <w:szCs w:val="20"/>
                <w:shd w:val="clear" w:color="auto" w:fill="FFFFFF"/>
              </w:rPr>
              <w:t xml:space="preserve"> hatching the frog is a tadpole with a tail and gills</w:t>
            </w:r>
            <w:r w:rsidRPr="000C4E64">
              <w:rPr>
                <w:rFonts w:cstheme="minorHAnsi"/>
                <w:color w:val="000000"/>
                <w:sz w:val="20"/>
                <w:szCs w:val="20"/>
              </w:rPr>
              <w:br/>
            </w:r>
            <w:r w:rsidRPr="000C4E64">
              <w:rPr>
                <w:rFonts w:cstheme="minorHAnsi"/>
                <w:color w:val="000000"/>
                <w:sz w:val="20"/>
                <w:szCs w:val="20"/>
                <w:shd w:val="clear" w:color="auto" w:fill="FFFFFF"/>
              </w:rPr>
              <w:t>b) it becomes a tadpole with two legs</w:t>
            </w:r>
            <w:r w:rsidRPr="000C4E64">
              <w:rPr>
                <w:rFonts w:cstheme="minorHAnsi"/>
                <w:color w:val="000000"/>
                <w:sz w:val="20"/>
                <w:szCs w:val="20"/>
              </w:rPr>
              <w:br/>
            </w:r>
            <w:r w:rsidRPr="000C4E64">
              <w:rPr>
                <w:rFonts w:cstheme="minorHAnsi"/>
                <w:color w:val="000000"/>
                <w:sz w:val="20"/>
                <w:szCs w:val="20"/>
                <w:shd w:val="clear" w:color="auto" w:fill="FFFFFF"/>
              </w:rPr>
              <w:t>c) a tadpole with four legs and a long tail</w:t>
            </w:r>
            <w:r w:rsidRPr="000C4E64">
              <w:rPr>
                <w:rFonts w:cstheme="minorHAnsi"/>
                <w:color w:val="000000"/>
                <w:sz w:val="20"/>
                <w:szCs w:val="20"/>
              </w:rPr>
              <w:br/>
            </w:r>
            <w:r w:rsidRPr="000C4E64">
              <w:rPr>
                <w:rFonts w:cstheme="minorHAnsi"/>
                <w:color w:val="000000"/>
                <w:sz w:val="20"/>
                <w:szCs w:val="20"/>
                <w:shd w:val="clear" w:color="auto" w:fill="FFFFFF"/>
              </w:rPr>
              <w:t xml:space="preserve">d) a </w:t>
            </w:r>
            <w:proofErr w:type="spellStart"/>
            <w:r w:rsidRPr="000C4E64">
              <w:rPr>
                <w:rFonts w:cstheme="minorHAnsi"/>
                <w:color w:val="000000"/>
                <w:sz w:val="20"/>
                <w:szCs w:val="20"/>
                <w:shd w:val="clear" w:color="auto" w:fill="FFFFFF"/>
              </w:rPr>
              <w:t>froglet</w:t>
            </w:r>
            <w:proofErr w:type="spellEnd"/>
            <w:r w:rsidRPr="000C4E64">
              <w:rPr>
                <w:rFonts w:cstheme="minorHAnsi"/>
                <w:color w:val="000000"/>
                <w:sz w:val="20"/>
                <w:szCs w:val="20"/>
                <w:shd w:val="clear" w:color="auto" w:fill="FFFFFF"/>
              </w:rPr>
              <w:t xml:space="preserve"> with a short tail</w:t>
            </w:r>
            <w:r w:rsidRPr="000C4E64">
              <w:rPr>
                <w:rFonts w:cstheme="minorHAnsi"/>
                <w:color w:val="000000"/>
                <w:sz w:val="20"/>
                <w:szCs w:val="20"/>
              </w:rPr>
              <w:br/>
            </w:r>
            <w:r w:rsidRPr="000C4E64">
              <w:rPr>
                <w:rFonts w:cstheme="minorHAnsi"/>
                <w:color w:val="000000"/>
                <w:sz w:val="20"/>
                <w:szCs w:val="20"/>
                <w:shd w:val="clear" w:color="auto" w:fill="FFFFFF"/>
              </w:rPr>
              <w:t>e) a full grown frog</w:t>
            </w:r>
          </w:p>
          <w:p w:rsidR="00310C97" w:rsidRPr="000C4E64" w:rsidRDefault="00310C97" w:rsidP="00310C97">
            <w:pPr>
              <w:ind w:left="360"/>
              <w:rPr>
                <w:rFonts w:eastAsia="Wingdings-Regular" w:cstheme="minorHAnsi"/>
                <w:color w:val="000000"/>
                <w:sz w:val="20"/>
                <w:szCs w:val="20"/>
              </w:rPr>
            </w:pPr>
          </w:p>
          <w:p w:rsidR="00310C97" w:rsidRPr="000C4E64" w:rsidRDefault="00310C97" w:rsidP="00310C97">
            <w:pPr>
              <w:pStyle w:val="ListParagraph"/>
              <w:numPr>
                <w:ilvl w:val="0"/>
                <w:numId w:val="27"/>
              </w:numPr>
              <w:rPr>
                <w:rFonts w:cstheme="minorHAnsi"/>
                <w:color w:val="222222"/>
                <w:sz w:val="20"/>
                <w:szCs w:val="20"/>
                <w:shd w:val="clear" w:color="auto" w:fill="FFFFFF"/>
              </w:rPr>
            </w:pPr>
            <w:r w:rsidRPr="000C4E64">
              <w:rPr>
                <w:rFonts w:cstheme="minorHAnsi"/>
                <w:color w:val="222222"/>
                <w:sz w:val="20"/>
                <w:szCs w:val="20"/>
                <w:shd w:val="clear" w:color="auto" w:fill="FFFFFF"/>
              </w:rPr>
              <w:t>Mammals:</w:t>
            </w:r>
          </w:p>
          <w:p w:rsidR="00310C97" w:rsidRPr="000C4E64" w:rsidRDefault="00310C97" w:rsidP="00310C97">
            <w:pPr>
              <w:pStyle w:val="ListParagraph"/>
              <w:numPr>
                <w:ilvl w:val="1"/>
                <w:numId w:val="27"/>
              </w:numPr>
              <w:rPr>
                <w:rFonts w:cstheme="minorHAnsi"/>
                <w:color w:val="222222"/>
                <w:sz w:val="20"/>
                <w:szCs w:val="20"/>
                <w:shd w:val="clear" w:color="auto" w:fill="FFFFFF"/>
              </w:rPr>
            </w:pPr>
            <w:r w:rsidRPr="000C4E64">
              <w:rPr>
                <w:rFonts w:cstheme="minorHAnsi"/>
                <w:color w:val="222222"/>
                <w:sz w:val="20"/>
                <w:szCs w:val="20"/>
                <w:shd w:val="clear" w:color="auto" w:fill="FFFFFF"/>
              </w:rPr>
              <w:t>Young develops inside mother (gestation)</w:t>
            </w:r>
          </w:p>
          <w:p w:rsidR="00310C97" w:rsidRPr="000C4E64" w:rsidRDefault="00310C97" w:rsidP="00310C97">
            <w:pPr>
              <w:pStyle w:val="ListParagraph"/>
              <w:numPr>
                <w:ilvl w:val="1"/>
                <w:numId w:val="27"/>
              </w:numPr>
              <w:rPr>
                <w:rFonts w:cstheme="minorHAnsi"/>
                <w:color w:val="222222"/>
                <w:sz w:val="20"/>
                <w:szCs w:val="20"/>
                <w:shd w:val="clear" w:color="auto" w:fill="FFFFFF"/>
              </w:rPr>
            </w:pPr>
            <w:r w:rsidRPr="000C4E64">
              <w:rPr>
                <w:rFonts w:cstheme="minorHAnsi"/>
                <w:color w:val="222222"/>
                <w:sz w:val="20"/>
                <w:szCs w:val="20"/>
                <w:shd w:val="clear" w:color="auto" w:fill="FFFFFF"/>
              </w:rPr>
              <w:lastRenderedPageBreak/>
              <w:t>Give birth to live, poorly developed young.</w:t>
            </w:r>
          </w:p>
          <w:p w:rsidR="00310C97" w:rsidRPr="000C4E64" w:rsidRDefault="00310C97" w:rsidP="00310C97">
            <w:pPr>
              <w:pStyle w:val="ListParagraph"/>
              <w:numPr>
                <w:ilvl w:val="1"/>
                <w:numId w:val="27"/>
              </w:numPr>
              <w:rPr>
                <w:rFonts w:cstheme="minorHAnsi"/>
                <w:color w:val="222222"/>
                <w:sz w:val="20"/>
                <w:szCs w:val="20"/>
                <w:shd w:val="clear" w:color="auto" w:fill="FFFFFF"/>
              </w:rPr>
            </w:pPr>
            <w:r w:rsidRPr="000C4E64">
              <w:rPr>
                <w:rFonts w:cstheme="minorHAnsi"/>
                <w:color w:val="222222"/>
                <w:sz w:val="20"/>
                <w:szCs w:val="20"/>
                <w:shd w:val="clear" w:color="auto" w:fill="FFFFFF"/>
              </w:rPr>
              <w:t>Young develops to reproductive maturity.</w:t>
            </w:r>
          </w:p>
          <w:p w:rsidR="00310C97" w:rsidRPr="000C4E64" w:rsidRDefault="00310C97" w:rsidP="00310C97">
            <w:pPr>
              <w:rPr>
                <w:rFonts w:cstheme="minorHAnsi"/>
                <w:color w:val="222222"/>
                <w:sz w:val="20"/>
                <w:szCs w:val="20"/>
                <w:shd w:val="clear" w:color="auto" w:fill="FFFFFF"/>
              </w:rPr>
            </w:pPr>
          </w:p>
          <w:p w:rsidR="00310C97" w:rsidRPr="000C4E64" w:rsidRDefault="00310C97" w:rsidP="00310C97">
            <w:pPr>
              <w:pStyle w:val="ListParagraph"/>
              <w:numPr>
                <w:ilvl w:val="0"/>
                <w:numId w:val="27"/>
              </w:numPr>
              <w:rPr>
                <w:rFonts w:cstheme="minorHAnsi"/>
                <w:color w:val="222222"/>
                <w:sz w:val="20"/>
                <w:szCs w:val="20"/>
                <w:shd w:val="clear" w:color="auto" w:fill="FFFFFF"/>
              </w:rPr>
            </w:pPr>
            <w:r w:rsidRPr="000C4E64">
              <w:rPr>
                <w:rFonts w:cstheme="minorHAnsi"/>
                <w:bCs/>
                <w:noProof/>
                <w:sz w:val="20"/>
                <w:szCs w:val="20"/>
                <w:lang w:eastAsia="en-GB"/>
              </w:rPr>
              <w:t>Life cycles have evolved to help organisim survive to adulthood.</w:t>
            </w:r>
          </w:p>
          <w:p w:rsidR="00310C97" w:rsidRPr="000C4E64" w:rsidRDefault="00310C97" w:rsidP="00310C97">
            <w:pPr>
              <w:rPr>
                <w:rFonts w:cstheme="minorHAnsi"/>
              </w:rPr>
            </w:pPr>
          </w:p>
        </w:tc>
        <w:tc>
          <w:tcPr>
            <w:tcW w:w="4111" w:type="dxa"/>
          </w:tcPr>
          <w:p w:rsidR="00F55106" w:rsidRPr="00DC5F15" w:rsidRDefault="00F55106" w:rsidP="00466D6A">
            <w:pPr>
              <w:pStyle w:val="ListParagraph"/>
              <w:numPr>
                <w:ilvl w:val="0"/>
                <w:numId w:val="1"/>
              </w:numPr>
              <w:spacing w:line="360" w:lineRule="auto"/>
              <w:rPr>
                <w:rFonts w:cstheme="minorHAnsi"/>
                <w:b/>
                <w:sz w:val="22"/>
                <w:szCs w:val="22"/>
              </w:rPr>
            </w:pPr>
            <w:r w:rsidRPr="00DC5F15">
              <w:rPr>
                <w:rFonts w:cstheme="minorHAnsi"/>
                <w:b/>
                <w:sz w:val="22"/>
                <w:szCs w:val="22"/>
              </w:rPr>
              <w:lastRenderedPageBreak/>
              <w:t xml:space="preserve">Answer questions- using scientific evidence from secondary sources </w:t>
            </w:r>
          </w:p>
          <w:p w:rsidR="00F55106" w:rsidRPr="00DC5F15" w:rsidRDefault="00F55106" w:rsidP="00466D6A">
            <w:pPr>
              <w:pStyle w:val="ListParagraph"/>
              <w:numPr>
                <w:ilvl w:val="0"/>
                <w:numId w:val="1"/>
              </w:numPr>
              <w:spacing w:line="360" w:lineRule="auto"/>
              <w:rPr>
                <w:rFonts w:cstheme="minorHAnsi"/>
                <w:b/>
                <w:sz w:val="22"/>
                <w:szCs w:val="22"/>
              </w:rPr>
            </w:pPr>
            <w:r w:rsidRPr="00DC5F15">
              <w:rPr>
                <w:rFonts w:cstheme="minorHAnsi"/>
                <w:b/>
                <w:sz w:val="22"/>
                <w:szCs w:val="22"/>
              </w:rPr>
              <w:t>Recording findings- using scientific language and diagrams</w:t>
            </w:r>
          </w:p>
          <w:p w:rsidR="00310C97" w:rsidRPr="00DC5F15" w:rsidRDefault="00466D6A" w:rsidP="00466D6A">
            <w:pPr>
              <w:pStyle w:val="ListParagraph"/>
              <w:numPr>
                <w:ilvl w:val="0"/>
                <w:numId w:val="1"/>
              </w:numPr>
              <w:spacing w:line="360" w:lineRule="auto"/>
              <w:rPr>
                <w:rFonts w:cstheme="minorHAnsi"/>
                <w:b/>
                <w:sz w:val="22"/>
                <w:szCs w:val="22"/>
              </w:rPr>
            </w:pPr>
            <w:r w:rsidRPr="00DC5F15">
              <w:rPr>
                <w:rFonts w:cstheme="minorHAnsi"/>
                <w:b/>
                <w:sz w:val="22"/>
                <w:szCs w:val="22"/>
              </w:rPr>
              <w:t xml:space="preserve">Drawing conclusions- similarities and differences </w:t>
            </w:r>
          </w:p>
        </w:tc>
      </w:tr>
      <w:tr w:rsidR="00F55106" w:rsidRPr="000C4E64" w:rsidTr="006703F9">
        <w:tc>
          <w:tcPr>
            <w:tcW w:w="2122" w:type="dxa"/>
          </w:tcPr>
          <w:p w:rsidR="00310C97" w:rsidRPr="000C4E64" w:rsidRDefault="00310C97" w:rsidP="00310C97">
            <w:pPr>
              <w:rPr>
                <w:rFonts w:cstheme="minorHAnsi"/>
                <w:b/>
                <w:sz w:val="36"/>
              </w:rPr>
            </w:pPr>
            <w:r w:rsidRPr="000C4E64">
              <w:rPr>
                <w:rFonts w:cstheme="minorHAnsi"/>
                <w:b/>
                <w:sz w:val="36"/>
              </w:rPr>
              <w:lastRenderedPageBreak/>
              <w:t>Forces</w:t>
            </w:r>
          </w:p>
        </w:tc>
        <w:tc>
          <w:tcPr>
            <w:tcW w:w="9155" w:type="dxa"/>
          </w:tcPr>
          <w:p w:rsidR="00310C97" w:rsidRPr="000C4E64" w:rsidRDefault="00310C97" w:rsidP="00310C97">
            <w:pPr>
              <w:pStyle w:val="ListParagraph"/>
              <w:numPr>
                <w:ilvl w:val="0"/>
                <w:numId w:val="29"/>
              </w:numPr>
              <w:autoSpaceDE w:val="0"/>
              <w:autoSpaceDN w:val="0"/>
              <w:adjustRightInd w:val="0"/>
              <w:rPr>
                <w:rFonts w:eastAsia="Wingdings-Regular" w:cstheme="minorHAnsi"/>
                <w:color w:val="000000"/>
                <w:sz w:val="20"/>
                <w:szCs w:val="20"/>
              </w:rPr>
            </w:pPr>
            <w:r w:rsidRPr="000C4E64">
              <w:rPr>
                <w:rFonts w:eastAsia="Wingdings-Regular" w:cstheme="minorHAnsi"/>
                <w:color w:val="000000"/>
                <w:sz w:val="20"/>
                <w:szCs w:val="20"/>
              </w:rPr>
              <w:t>Gravity pulls objects towards the Earth</w:t>
            </w:r>
          </w:p>
          <w:p w:rsidR="00310C97" w:rsidRPr="000C4E64" w:rsidRDefault="00310C97" w:rsidP="00310C97">
            <w:pPr>
              <w:autoSpaceDE w:val="0"/>
              <w:autoSpaceDN w:val="0"/>
              <w:adjustRightInd w:val="0"/>
              <w:ind w:left="360"/>
              <w:rPr>
                <w:rFonts w:eastAsia="Wingdings-Regular" w:cstheme="minorHAnsi"/>
                <w:color w:val="000000"/>
                <w:sz w:val="20"/>
                <w:szCs w:val="20"/>
              </w:rPr>
            </w:pPr>
          </w:p>
          <w:p w:rsidR="00310C97" w:rsidRPr="000C4E64" w:rsidRDefault="00310C97" w:rsidP="00310C97">
            <w:pPr>
              <w:pStyle w:val="ListParagraph"/>
              <w:numPr>
                <w:ilvl w:val="0"/>
                <w:numId w:val="29"/>
              </w:numPr>
              <w:rPr>
                <w:rFonts w:eastAsia="Wingdings-Regular" w:cstheme="minorHAnsi"/>
                <w:sz w:val="20"/>
                <w:szCs w:val="20"/>
                <w:highlight w:val="cyan"/>
              </w:rPr>
            </w:pPr>
            <w:r w:rsidRPr="000C4E64">
              <w:rPr>
                <w:rFonts w:eastAsia="Wingdings-Regular" w:cstheme="minorHAnsi"/>
                <w:sz w:val="20"/>
                <w:szCs w:val="20"/>
                <w:highlight w:val="cyan"/>
              </w:rPr>
              <w:t>All items with mass have a gravitational pull.</w:t>
            </w:r>
          </w:p>
          <w:p w:rsidR="00310C97" w:rsidRPr="000C4E64" w:rsidRDefault="00310C97" w:rsidP="00310C97">
            <w:pPr>
              <w:rPr>
                <w:rFonts w:eastAsia="Wingdings-Regular" w:cstheme="minorHAnsi"/>
                <w:sz w:val="20"/>
                <w:szCs w:val="20"/>
                <w:highlight w:val="cyan"/>
              </w:rPr>
            </w:pPr>
          </w:p>
          <w:p w:rsidR="00310C97" w:rsidRPr="00DC5F15" w:rsidRDefault="00310C97" w:rsidP="00310C97">
            <w:pPr>
              <w:pStyle w:val="ListParagraph"/>
              <w:numPr>
                <w:ilvl w:val="0"/>
                <w:numId w:val="29"/>
              </w:numPr>
              <w:autoSpaceDE w:val="0"/>
              <w:autoSpaceDN w:val="0"/>
              <w:adjustRightInd w:val="0"/>
              <w:rPr>
                <w:rFonts w:eastAsia="Wingdings-Regular" w:cstheme="minorHAnsi"/>
                <w:sz w:val="20"/>
                <w:szCs w:val="20"/>
                <w:highlight w:val="yellow"/>
              </w:rPr>
            </w:pPr>
            <w:r w:rsidRPr="00DC5F15">
              <w:rPr>
                <w:rFonts w:eastAsia="Wingdings-Regular" w:cstheme="minorHAnsi"/>
                <w:sz w:val="20"/>
                <w:szCs w:val="20"/>
                <w:highlight w:val="yellow"/>
              </w:rPr>
              <w:t>Frictions – is the effect of two surfaces moving together</w:t>
            </w:r>
          </w:p>
          <w:p w:rsidR="00310C97" w:rsidRPr="000C4E64" w:rsidRDefault="00310C97" w:rsidP="00310C97">
            <w:pPr>
              <w:autoSpaceDE w:val="0"/>
              <w:autoSpaceDN w:val="0"/>
              <w:adjustRightInd w:val="0"/>
              <w:rPr>
                <w:rFonts w:eastAsia="Wingdings-Regular" w:cstheme="minorHAnsi"/>
                <w:color w:val="000000"/>
                <w:sz w:val="20"/>
                <w:szCs w:val="20"/>
              </w:rPr>
            </w:pPr>
          </w:p>
          <w:p w:rsidR="00310C97" w:rsidRPr="000C4E64" w:rsidRDefault="00310C97" w:rsidP="00310C97">
            <w:pPr>
              <w:pStyle w:val="ListParagraph"/>
              <w:numPr>
                <w:ilvl w:val="0"/>
                <w:numId w:val="29"/>
              </w:numPr>
              <w:autoSpaceDE w:val="0"/>
              <w:autoSpaceDN w:val="0"/>
              <w:adjustRightInd w:val="0"/>
              <w:rPr>
                <w:rFonts w:eastAsia="Wingdings-Regular" w:cstheme="minorHAnsi"/>
                <w:color w:val="000000"/>
                <w:sz w:val="20"/>
                <w:szCs w:val="20"/>
              </w:rPr>
            </w:pPr>
            <w:r w:rsidRPr="000C4E64">
              <w:rPr>
                <w:rFonts w:eastAsia="Wingdings-Regular" w:cstheme="minorHAnsi"/>
                <w:color w:val="000000"/>
                <w:sz w:val="20"/>
                <w:szCs w:val="20"/>
              </w:rPr>
              <w:t xml:space="preserve">Air resistance – is a type of friction and </w:t>
            </w:r>
            <w:proofErr w:type="gramStart"/>
            <w:r w:rsidRPr="000C4E64">
              <w:rPr>
                <w:rFonts w:eastAsia="Wingdings-Regular" w:cstheme="minorHAnsi"/>
                <w:color w:val="000000"/>
                <w:sz w:val="20"/>
                <w:szCs w:val="20"/>
              </w:rPr>
              <w:t>is  the</w:t>
            </w:r>
            <w:proofErr w:type="gramEnd"/>
            <w:r w:rsidRPr="000C4E64">
              <w:rPr>
                <w:rFonts w:eastAsia="Wingdings-Regular" w:cstheme="minorHAnsi"/>
                <w:color w:val="000000"/>
                <w:sz w:val="20"/>
                <w:szCs w:val="20"/>
              </w:rPr>
              <w:t xml:space="preserve"> effect air has on an object</w:t>
            </w:r>
          </w:p>
          <w:p w:rsidR="00310C97" w:rsidRPr="000C4E64" w:rsidRDefault="00310C97" w:rsidP="00310C97">
            <w:pPr>
              <w:pStyle w:val="ListParagraph"/>
              <w:autoSpaceDE w:val="0"/>
              <w:autoSpaceDN w:val="0"/>
              <w:adjustRightInd w:val="0"/>
              <w:ind w:left="-2"/>
              <w:rPr>
                <w:rFonts w:eastAsia="Wingdings-Regular" w:cstheme="minorHAnsi"/>
                <w:color w:val="000000"/>
                <w:sz w:val="20"/>
                <w:szCs w:val="20"/>
              </w:rPr>
            </w:pPr>
          </w:p>
          <w:p w:rsidR="00310C97" w:rsidRPr="000C4E64" w:rsidRDefault="00310C97" w:rsidP="00310C97">
            <w:pPr>
              <w:pStyle w:val="ListParagraph"/>
              <w:numPr>
                <w:ilvl w:val="0"/>
                <w:numId w:val="29"/>
              </w:numPr>
              <w:autoSpaceDE w:val="0"/>
              <w:autoSpaceDN w:val="0"/>
              <w:adjustRightInd w:val="0"/>
              <w:rPr>
                <w:rFonts w:eastAsia="Wingdings-Regular" w:cstheme="minorHAnsi"/>
                <w:color w:val="000000"/>
                <w:sz w:val="20"/>
                <w:szCs w:val="20"/>
              </w:rPr>
            </w:pPr>
            <w:r w:rsidRPr="000C4E64">
              <w:rPr>
                <w:rFonts w:eastAsia="Wingdings-Regular" w:cstheme="minorHAnsi"/>
                <w:color w:val="000000"/>
                <w:sz w:val="20"/>
                <w:szCs w:val="20"/>
              </w:rPr>
              <w:t>Water resistance – is a type of friction and is the effect water has on an object</w:t>
            </w:r>
          </w:p>
          <w:p w:rsidR="00310C97" w:rsidRPr="000C4E64" w:rsidRDefault="00310C97" w:rsidP="00310C97">
            <w:pPr>
              <w:pStyle w:val="ListParagraph"/>
              <w:rPr>
                <w:rFonts w:eastAsia="Wingdings-Regular" w:cstheme="minorHAnsi"/>
                <w:color w:val="000000"/>
                <w:sz w:val="20"/>
                <w:szCs w:val="20"/>
              </w:rPr>
            </w:pPr>
          </w:p>
          <w:p w:rsidR="00310C97" w:rsidRPr="000C4E64" w:rsidRDefault="00310C97" w:rsidP="00310C97">
            <w:pPr>
              <w:pStyle w:val="ListParagraph"/>
              <w:numPr>
                <w:ilvl w:val="0"/>
                <w:numId w:val="29"/>
              </w:numPr>
              <w:rPr>
                <w:rFonts w:cstheme="minorHAnsi"/>
                <w:sz w:val="20"/>
                <w:szCs w:val="20"/>
              </w:rPr>
            </w:pPr>
            <w:r w:rsidRPr="000C4E64">
              <w:rPr>
                <w:rFonts w:eastAsia="Wingdings-Regular" w:cstheme="minorHAnsi"/>
                <w:color w:val="000000"/>
                <w:sz w:val="20"/>
                <w:szCs w:val="20"/>
              </w:rPr>
              <w:t>Levers, pulleys and gears can lead to a lower energy input and greater energy output.</w:t>
            </w:r>
          </w:p>
        </w:tc>
        <w:tc>
          <w:tcPr>
            <w:tcW w:w="4111" w:type="dxa"/>
          </w:tcPr>
          <w:p w:rsidR="00466D6A" w:rsidRPr="00DC5F15" w:rsidRDefault="00466D6A" w:rsidP="00310C97">
            <w:pPr>
              <w:pStyle w:val="ListParagraph"/>
              <w:numPr>
                <w:ilvl w:val="0"/>
                <w:numId w:val="1"/>
              </w:numPr>
              <w:spacing w:line="360" w:lineRule="auto"/>
              <w:rPr>
                <w:rFonts w:cstheme="minorHAnsi"/>
                <w:b/>
                <w:sz w:val="22"/>
                <w:szCs w:val="22"/>
              </w:rPr>
            </w:pPr>
            <w:r w:rsidRPr="00DC5F15">
              <w:rPr>
                <w:rFonts w:cstheme="minorHAnsi"/>
                <w:b/>
                <w:sz w:val="22"/>
                <w:szCs w:val="22"/>
              </w:rPr>
              <w:t xml:space="preserve">Making predictions with a reason </w:t>
            </w:r>
          </w:p>
          <w:p w:rsidR="00310C97" w:rsidRPr="00DC5F15" w:rsidRDefault="00466D6A" w:rsidP="00310C97">
            <w:pPr>
              <w:pStyle w:val="ListParagraph"/>
              <w:numPr>
                <w:ilvl w:val="0"/>
                <w:numId w:val="1"/>
              </w:numPr>
              <w:spacing w:line="360" w:lineRule="auto"/>
              <w:rPr>
                <w:rFonts w:cstheme="minorHAnsi"/>
                <w:b/>
                <w:sz w:val="22"/>
                <w:szCs w:val="22"/>
              </w:rPr>
            </w:pPr>
            <w:r w:rsidRPr="00DC5F15">
              <w:rPr>
                <w:rFonts w:cstheme="minorHAnsi"/>
                <w:b/>
                <w:sz w:val="22"/>
                <w:szCs w:val="22"/>
              </w:rPr>
              <w:t xml:space="preserve">Taking measurements </w:t>
            </w:r>
          </w:p>
          <w:p w:rsidR="00466D6A" w:rsidRPr="00DC5F15" w:rsidRDefault="00466D6A" w:rsidP="00310C97">
            <w:pPr>
              <w:pStyle w:val="ListParagraph"/>
              <w:numPr>
                <w:ilvl w:val="0"/>
                <w:numId w:val="1"/>
              </w:numPr>
              <w:spacing w:line="360" w:lineRule="auto"/>
              <w:rPr>
                <w:rFonts w:cstheme="minorHAnsi"/>
                <w:b/>
                <w:sz w:val="22"/>
                <w:szCs w:val="22"/>
              </w:rPr>
            </w:pPr>
            <w:r w:rsidRPr="00DC5F15">
              <w:rPr>
                <w:rFonts w:cstheme="minorHAnsi"/>
                <w:b/>
                <w:sz w:val="22"/>
                <w:szCs w:val="22"/>
              </w:rPr>
              <w:t xml:space="preserve">Recording results </w:t>
            </w:r>
          </w:p>
          <w:p w:rsidR="00466D6A" w:rsidRPr="00DC5F15" w:rsidRDefault="00466D6A" w:rsidP="00466D6A">
            <w:pPr>
              <w:pStyle w:val="ListParagraph"/>
              <w:numPr>
                <w:ilvl w:val="0"/>
                <w:numId w:val="1"/>
              </w:numPr>
              <w:spacing w:line="360" w:lineRule="auto"/>
              <w:rPr>
                <w:rFonts w:cstheme="minorHAnsi"/>
                <w:b/>
                <w:sz w:val="22"/>
                <w:szCs w:val="22"/>
              </w:rPr>
            </w:pPr>
            <w:r w:rsidRPr="00DC5F15">
              <w:rPr>
                <w:rFonts w:cstheme="minorHAnsi"/>
                <w:b/>
                <w:sz w:val="22"/>
                <w:szCs w:val="22"/>
              </w:rPr>
              <w:t xml:space="preserve">Plan all </w:t>
            </w:r>
            <w:proofErr w:type="gramStart"/>
            <w:r w:rsidRPr="00DC5F15">
              <w:rPr>
                <w:rFonts w:cstheme="minorHAnsi"/>
                <w:b/>
                <w:sz w:val="22"/>
                <w:szCs w:val="22"/>
              </w:rPr>
              <w:t>variable  for</w:t>
            </w:r>
            <w:proofErr w:type="gramEnd"/>
            <w:r w:rsidRPr="00DC5F15">
              <w:rPr>
                <w:rFonts w:cstheme="minorHAnsi"/>
                <w:b/>
                <w:sz w:val="22"/>
                <w:szCs w:val="22"/>
              </w:rPr>
              <w:t xml:space="preserve"> a fair test, independent, dependent and control  independently </w:t>
            </w:r>
          </w:p>
          <w:p w:rsidR="00466D6A" w:rsidRPr="00DC5F15" w:rsidRDefault="00466D6A" w:rsidP="00310C97">
            <w:pPr>
              <w:pStyle w:val="ListParagraph"/>
              <w:numPr>
                <w:ilvl w:val="0"/>
                <w:numId w:val="1"/>
              </w:numPr>
              <w:spacing w:line="360" w:lineRule="auto"/>
              <w:rPr>
                <w:rFonts w:cstheme="minorHAnsi"/>
                <w:b/>
                <w:sz w:val="22"/>
                <w:szCs w:val="22"/>
              </w:rPr>
            </w:pPr>
            <w:r w:rsidRPr="00DC5F15">
              <w:rPr>
                <w:rFonts w:cstheme="minorHAnsi"/>
                <w:b/>
                <w:sz w:val="22"/>
                <w:szCs w:val="22"/>
              </w:rPr>
              <w:t xml:space="preserve">Interpreting results </w:t>
            </w:r>
          </w:p>
          <w:p w:rsidR="00466D6A" w:rsidRPr="00DC5F15" w:rsidRDefault="00466D6A" w:rsidP="00310C97">
            <w:pPr>
              <w:pStyle w:val="ListParagraph"/>
              <w:numPr>
                <w:ilvl w:val="0"/>
                <w:numId w:val="1"/>
              </w:numPr>
              <w:spacing w:line="360" w:lineRule="auto"/>
              <w:rPr>
                <w:rFonts w:cstheme="minorHAnsi"/>
                <w:b/>
                <w:sz w:val="22"/>
                <w:szCs w:val="22"/>
              </w:rPr>
            </w:pPr>
            <w:r w:rsidRPr="00DC5F15">
              <w:rPr>
                <w:rFonts w:cstheme="minorHAnsi"/>
                <w:b/>
                <w:sz w:val="22"/>
                <w:szCs w:val="22"/>
              </w:rPr>
              <w:t xml:space="preserve">Draw conclusions- patterns </w:t>
            </w:r>
          </w:p>
          <w:p w:rsidR="00310C97" w:rsidRPr="00DC5F15" w:rsidRDefault="00310C97" w:rsidP="00310C97">
            <w:pPr>
              <w:pStyle w:val="ListParagraph"/>
              <w:spacing w:line="360" w:lineRule="auto"/>
              <w:ind w:left="360"/>
              <w:rPr>
                <w:rFonts w:cstheme="minorHAnsi"/>
                <w:b/>
                <w:sz w:val="22"/>
                <w:szCs w:val="22"/>
              </w:rPr>
            </w:pPr>
          </w:p>
        </w:tc>
      </w:tr>
      <w:tr w:rsidR="00F55106" w:rsidRPr="000C4E64" w:rsidTr="006703F9">
        <w:tc>
          <w:tcPr>
            <w:tcW w:w="2122" w:type="dxa"/>
          </w:tcPr>
          <w:p w:rsidR="00310C97" w:rsidRPr="000C4E64" w:rsidRDefault="00310C97" w:rsidP="00310C97">
            <w:pPr>
              <w:rPr>
                <w:rFonts w:cstheme="minorHAnsi"/>
                <w:b/>
                <w:sz w:val="36"/>
              </w:rPr>
            </w:pPr>
            <w:r w:rsidRPr="000C4E64">
              <w:rPr>
                <w:rFonts w:cstheme="minorHAnsi"/>
                <w:b/>
                <w:sz w:val="36"/>
              </w:rPr>
              <w:t xml:space="preserve">Animals including humans </w:t>
            </w:r>
          </w:p>
        </w:tc>
        <w:tc>
          <w:tcPr>
            <w:tcW w:w="9155" w:type="dxa"/>
          </w:tcPr>
          <w:p w:rsidR="00310C97" w:rsidRPr="000C4E64" w:rsidRDefault="00310C97" w:rsidP="00310C97">
            <w:pPr>
              <w:pStyle w:val="ListParagraph"/>
              <w:numPr>
                <w:ilvl w:val="0"/>
                <w:numId w:val="30"/>
              </w:numPr>
              <w:rPr>
                <w:rFonts w:eastAsia="Wingdings-Regular" w:cstheme="minorHAnsi"/>
                <w:color w:val="000000"/>
                <w:sz w:val="20"/>
                <w:szCs w:val="20"/>
              </w:rPr>
            </w:pPr>
            <w:r w:rsidRPr="000C4E64">
              <w:rPr>
                <w:rFonts w:eastAsia="Wingdings-Regular" w:cstheme="minorHAnsi"/>
                <w:color w:val="000000"/>
                <w:sz w:val="20"/>
                <w:szCs w:val="20"/>
              </w:rPr>
              <w:t>Humans reproduce via sexual reproduction</w:t>
            </w:r>
          </w:p>
          <w:p w:rsidR="00310C97" w:rsidRPr="000C4E64" w:rsidRDefault="00310C97" w:rsidP="00310C97">
            <w:pPr>
              <w:rPr>
                <w:rFonts w:eastAsia="Wingdings-Regular" w:cstheme="minorHAnsi"/>
                <w:color w:val="000000"/>
                <w:sz w:val="20"/>
                <w:szCs w:val="20"/>
              </w:rPr>
            </w:pPr>
          </w:p>
          <w:p w:rsidR="00310C97" w:rsidRPr="000C4E64" w:rsidRDefault="00310C97" w:rsidP="00310C97">
            <w:pPr>
              <w:pStyle w:val="ListParagraph"/>
              <w:autoSpaceDE w:val="0"/>
              <w:autoSpaceDN w:val="0"/>
              <w:adjustRightInd w:val="0"/>
              <w:spacing w:line="360" w:lineRule="auto"/>
              <w:rPr>
                <w:rFonts w:eastAsia="Wingdings-Regular" w:cstheme="minorHAnsi"/>
                <w:sz w:val="20"/>
                <w:szCs w:val="20"/>
              </w:rPr>
            </w:pPr>
          </w:p>
        </w:tc>
        <w:tc>
          <w:tcPr>
            <w:tcW w:w="4111" w:type="dxa"/>
          </w:tcPr>
          <w:p w:rsidR="00310C97" w:rsidRPr="00DC5F15" w:rsidRDefault="00310C97" w:rsidP="00310C97">
            <w:pPr>
              <w:spacing w:line="360" w:lineRule="auto"/>
              <w:rPr>
                <w:rFonts w:cstheme="minorHAnsi"/>
                <w:b/>
              </w:rPr>
            </w:pPr>
          </w:p>
        </w:tc>
      </w:tr>
    </w:tbl>
    <w:p w:rsidR="00310C97" w:rsidRPr="000C4E64" w:rsidRDefault="00310C97">
      <w:pPr>
        <w:rPr>
          <w:rFonts w:cstheme="minorHAnsi"/>
        </w:rPr>
      </w:pPr>
    </w:p>
    <w:p w:rsidR="00A855C9" w:rsidRPr="000C4E64" w:rsidRDefault="00A855C9">
      <w:pPr>
        <w:rPr>
          <w:rFonts w:cstheme="minorHAnsi"/>
        </w:rPr>
      </w:pPr>
    </w:p>
    <w:tbl>
      <w:tblPr>
        <w:tblStyle w:val="TableGrid"/>
        <w:tblpPr w:leftFromText="180" w:rightFromText="180" w:horzAnchor="margin" w:tblpY="1296"/>
        <w:tblW w:w="0" w:type="auto"/>
        <w:tblLook w:val="04A0" w:firstRow="1" w:lastRow="0" w:firstColumn="1" w:lastColumn="0" w:noHBand="0" w:noVBand="1"/>
      </w:tblPr>
      <w:tblGrid>
        <w:gridCol w:w="2263"/>
        <w:gridCol w:w="8931"/>
        <w:gridCol w:w="4194"/>
      </w:tblGrid>
      <w:tr w:rsidR="00A855C9" w:rsidRPr="000C4E64" w:rsidTr="0083770E">
        <w:tc>
          <w:tcPr>
            <w:tcW w:w="15388" w:type="dxa"/>
            <w:gridSpan w:val="3"/>
            <w:shd w:val="clear" w:color="auto" w:fill="808080" w:themeFill="background1" w:themeFillShade="80"/>
          </w:tcPr>
          <w:p w:rsidR="00A855C9" w:rsidRPr="000C4E64" w:rsidRDefault="00A855C9" w:rsidP="0083770E">
            <w:pPr>
              <w:jc w:val="center"/>
              <w:rPr>
                <w:rFonts w:cstheme="minorHAnsi"/>
              </w:rPr>
            </w:pPr>
            <w:r w:rsidRPr="000C4E64">
              <w:rPr>
                <w:rFonts w:cstheme="minorHAnsi"/>
                <w:sz w:val="44"/>
                <w:highlight w:val="magenta"/>
              </w:rPr>
              <w:t>Year 6</w:t>
            </w:r>
          </w:p>
        </w:tc>
      </w:tr>
      <w:tr w:rsidR="00A855C9" w:rsidRPr="000C4E64" w:rsidTr="0083770E">
        <w:tc>
          <w:tcPr>
            <w:tcW w:w="2263" w:type="dxa"/>
            <w:shd w:val="clear" w:color="auto" w:fill="BFBFBF" w:themeFill="background1" w:themeFillShade="BF"/>
          </w:tcPr>
          <w:p w:rsidR="00A855C9" w:rsidRPr="000C4E64" w:rsidRDefault="00A855C9" w:rsidP="0083770E">
            <w:pPr>
              <w:rPr>
                <w:rFonts w:cstheme="minorHAnsi"/>
              </w:rPr>
            </w:pPr>
            <w:r w:rsidRPr="000C4E64">
              <w:rPr>
                <w:rFonts w:cstheme="minorHAnsi"/>
              </w:rPr>
              <w:t>Unit of Work</w:t>
            </w:r>
          </w:p>
        </w:tc>
        <w:tc>
          <w:tcPr>
            <w:tcW w:w="8931" w:type="dxa"/>
            <w:shd w:val="clear" w:color="auto" w:fill="BFBFBF" w:themeFill="background1" w:themeFillShade="BF"/>
          </w:tcPr>
          <w:p w:rsidR="00A855C9" w:rsidRPr="000C4E64" w:rsidRDefault="00A855C9" w:rsidP="0083770E">
            <w:pPr>
              <w:rPr>
                <w:rFonts w:cstheme="minorHAnsi"/>
              </w:rPr>
            </w:pPr>
            <w:r w:rsidRPr="000C4E64">
              <w:rPr>
                <w:rFonts w:cstheme="minorHAnsi"/>
              </w:rPr>
              <w:t xml:space="preserve">Core knowledge </w:t>
            </w:r>
          </w:p>
        </w:tc>
        <w:tc>
          <w:tcPr>
            <w:tcW w:w="4194" w:type="dxa"/>
            <w:shd w:val="clear" w:color="auto" w:fill="BFBFBF" w:themeFill="background1" w:themeFillShade="BF"/>
          </w:tcPr>
          <w:p w:rsidR="00A855C9" w:rsidRPr="000C4E64" w:rsidRDefault="00A855C9" w:rsidP="0083770E">
            <w:pPr>
              <w:rPr>
                <w:rFonts w:cstheme="minorHAnsi"/>
              </w:rPr>
            </w:pPr>
            <w:r w:rsidRPr="000C4E64">
              <w:rPr>
                <w:rFonts w:cstheme="minorHAnsi"/>
              </w:rPr>
              <w:t xml:space="preserve">Working scientifically skills </w:t>
            </w:r>
          </w:p>
        </w:tc>
      </w:tr>
      <w:tr w:rsidR="00A855C9" w:rsidRPr="000C4E64" w:rsidTr="0083770E">
        <w:trPr>
          <w:trHeight w:val="2972"/>
        </w:trPr>
        <w:tc>
          <w:tcPr>
            <w:tcW w:w="2263" w:type="dxa"/>
          </w:tcPr>
          <w:p w:rsidR="00A855C9" w:rsidRPr="000C4E64" w:rsidRDefault="00A855C9" w:rsidP="0083770E">
            <w:pPr>
              <w:jc w:val="center"/>
              <w:rPr>
                <w:rFonts w:cstheme="minorHAnsi"/>
                <w:b/>
                <w:sz w:val="40"/>
                <w:szCs w:val="40"/>
              </w:rPr>
            </w:pPr>
            <w:r w:rsidRPr="000C4E64">
              <w:rPr>
                <w:rFonts w:cstheme="minorHAnsi"/>
                <w:b/>
                <w:sz w:val="40"/>
                <w:szCs w:val="40"/>
              </w:rPr>
              <w:lastRenderedPageBreak/>
              <w:t>Light</w:t>
            </w:r>
          </w:p>
        </w:tc>
        <w:tc>
          <w:tcPr>
            <w:tcW w:w="8931" w:type="dxa"/>
          </w:tcPr>
          <w:p w:rsidR="00A855C9" w:rsidRPr="000C4E64" w:rsidRDefault="00A855C9" w:rsidP="00A855C9">
            <w:pPr>
              <w:pStyle w:val="ListParagraph"/>
              <w:numPr>
                <w:ilvl w:val="0"/>
                <w:numId w:val="30"/>
              </w:numPr>
              <w:rPr>
                <w:rFonts w:cstheme="minorHAnsi"/>
                <w:sz w:val="20"/>
                <w:szCs w:val="20"/>
                <w:highlight w:val="yellow"/>
              </w:rPr>
            </w:pPr>
            <w:r w:rsidRPr="000C4E64">
              <w:rPr>
                <w:rFonts w:eastAsia="Wingdings-Regular" w:cstheme="minorHAnsi"/>
                <w:sz w:val="20"/>
                <w:szCs w:val="20"/>
                <w:highlight w:val="yellow"/>
              </w:rPr>
              <w:t>Light travels in straight lines</w:t>
            </w:r>
          </w:p>
          <w:p w:rsidR="00A855C9" w:rsidRPr="000C4E64" w:rsidRDefault="00A855C9" w:rsidP="00A855C9">
            <w:pPr>
              <w:pStyle w:val="ListParagraph"/>
              <w:ind w:left="91"/>
              <w:rPr>
                <w:rFonts w:cstheme="minorHAnsi"/>
                <w:sz w:val="20"/>
                <w:szCs w:val="20"/>
                <w:highlight w:val="yellow"/>
              </w:rPr>
            </w:pPr>
          </w:p>
          <w:p w:rsidR="00A855C9" w:rsidRPr="000C4E64" w:rsidRDefault="00A855C9" w:rsidP="00A855C9">
            <w:pPr>
              <w:pStyle w:val="ListParagraph"/>
              <w:numPr>
                <w:ilvl w:val="0"/>
                <w:numId w:val="30"/>
              </w:numPr>
              <w:rPr>
                <w:rFonts w:cstheme="minorHAnsi"/>
                <w:sz w:val="20"/>
                <w:szCs w:val="20"/>
              </w:rPr>
            </w:pPr>
            <w:r w:rsidRPr="000C4E64">
              <w:rPr>
                <w:rFonts w:eastAsia="Wingdings-Regular" w:cstheme="minorHAnsi"/>
                <w:sz w:val="20"/>
                <w:szCs w:val="20"/>
                <w:highlight w:val="yellow"/>
              </w:rPr>
              <w:t>Light travels from a light source; to an object; and reflects into the eye</w:t>
            </w:r>
          </w:p>
          <w:p w:rsidR="00A855C9" w:rsidRPr="000C4E64" w:rsidRDefault="00A855C9" w:rsidP="00A855C9">
            <w:pPr>
              <w:rPr>
                <w:rFonts w:eastAsia="Arial Unicode MS" w:cstheme="minorHAnsi"/>
                <w:color w:val="104F76"/>
                <w:sz w:val="20"/>
                <w:szCs w:val="20"/>
              </w:rPr>
            </w:pPr>
          </w:p>
          <w:p w:rsidR="00A855C9" w:rsidRPr="000C4E64" w:rsidRDefault="00A855C9" w:rsidP="00A855C9">
            <w:pPr>
              <w:pStyle w:val="ListParagraph"/>
              <w:numPr>
                <w:ilvl w:val="0"/>
                <w:numId w:val="30"/>
              </w:numPr>
              <w:rPr>
                <w:rFonts w:eastAsia="Wingdings-Regular" w:cstheme="minorHAnsi"/>
                <w:color w:val="000000"/>
                <w:sz w:val="20"/>
                <w:szCs w:val="20"/>
              </w:rPr>
            </w:pPr>
            <w:r w:rsidRPr="000C4E64">
              <w:rPr>
                <w:rFonts w:eastAsia="Wingdings-Regular" w:cstheme="minorHAnsi"/>
                <w:color w:val="000000"/>
                <w:sz w:val="20"/>
                <w:szCs w:val="20"/>
              </w:rPr>
              <w:t>Shadows have the same shape as the object, which casts them due to light travelling in straight lines.</w:t>
            </w:r>
          </w:p>
          <w:p w:rsidR="00A855C9" w:rsidRPr="000C4E64" w:rsidRDefault="00A855C9" w:rsidP="00A855C9">
            <w:pPr>
              <w:rPr>
                <w:rFonts w:eastAsia="Wingdings-Regular" w:cstheme="minorHAnsi"/>
                <w:color w:val="000000"/>
                <w:sz w:val="20"/>
                <w:szCs w:val="20"/>
              </w:rPr>
            </w:pPr>
          </w:p>
          <w:p w:rsidR="00A855C9" w:rsidRPr="000C4E64" w:rsidRDefault="00A855C9" w:rsidP="00A855C9">
            <w:pPr>
              <w:pStyle w:val="ListParagraph"/>
              <w:numPr>
                <w:ilvl w:val="0"/>
                <w:numId w:val="30"/>
              </w:numPr>
              <w:rPr>
                <w:rFonts w:eastAsia="Wingdings-Regular" w:cstheme="minorHAnsi"/>
                <w:sz w:val="20"/>
                <w:szCs w:val="20"/>
              </w:rPr>
            </w:pPr>
            <w:r w:rsidRPr="000C4E64">
              <w:rPr>
                <w:rFonts w:eastAsia="Wingdings-Regular" w:cstheme="minorHAnsi"/>
                <w:sz w:val="20"/>
                <w:szCs w:val="20"/>
              </w:rPr>
              <w:t>The size of a shadow adjust according to the distance between the object and the light source</w:t>
            </w:r>
          </w:p>
          <w:p w:rsidR="00A855C9" w:rsidRPr="000C4E64" w:rsidRDefault="00A855C9" w:rsidP="00A855C9">
            <w:pPr>
              <w:rPr>
                <w:rFonts w:eastAsia="Wingdings-Regular" w:cstheme="minorHAnsi"/>
                <w:color w:val="FF0000"/>
                <w:sz w:val="20"/>
                <w:szCs w:val="20"/>
              </w:rPr>
            </w:pPr>
          </w:p>
          <w:p w:rsidR="00A855C9" w:rsidRPr="000C4E64" w:rsidRDefault="00A855C9" w:rsidP="00A855C9">
            <w:pPr>
              <w:pStyle w:val="ListParagraph"/>
              <w:numPr>
                <w:ilvl w:val="0"/>
                <w:numId w:val="30"/>
              </w:numPr>
              <w:rPr>
                <w:rFonts w:eastAsia="Wingdings-Regular" w:cstheme="minorHAnsi"/>
                <w:sz w:val="20"/>
                <w:szCs w:val="20"/>
              </w:rPr>
            </w:pPr>
            <w:r w:rsidRPr="000C4E64">
              <w:rPr>
                <w:rFonts w:eastAsia="Wingdings-Regular" w:cstheme="minorHAnsi"/>
                <w:sz w:val="20"/>
                <w:szCs w:val="20"/>
              </w:rPr>
              <w:t>Parts of the eye:</w:t>
            </w:r>
          </w:p>
          <w:p w:rsidR="00A855C9" w:rsidRPr="000C4E64" w:rsidRDefault="00A855C9" w:rsidP="00A855C9">
            <w:pPr>
              <w:pStyle w:val="ListParagraph"/>
              <w:numPr>
                <w:ilvl w:val="1"/>
                <w:numId w:val="30"/>
              </w:numPr>
              <w:rPr>
                <w:rFonts w:eastAsia="Wingdings-Regular" w:cstheme="minorHAnsi"/>
                <w:sz w:val="20"/>
                <w:szCs w:val="20"/>
              </w:rPr>
            </w:pPr>
            <w:r w:rsidRPr="000C4E64">
              <w:rPr>
                <w:rFonts w:eastAsia="Wingdings-Regular" w:cstheme="minorHAnsi"/>
                <w:sz w:val="20"/>
                <w:szCs w:val="20"/>
              </w:rPr>
              <w:t>The sclera covers the eyeball</w:t>
            </w:r>
          </w:p>
          <w:p w:rsidR="00A855C9" w:rsidRPr="000C4E64" w:rsidRDefault="00A855C9" w:rsidP="00A855C9">
            <w:pPr>
              <w:pStyle w:val="ListParagraph"/>
              <w:numPr>
                <w:ilvl w:val="1"/>
                <w:numId w:val="30"/>
              </w:numPr>
              <w:rPr>
                <w:rFonts w:eastAsia="Wingdings-Regular" w:cstheme="minorHAnsi"/>
                <w:sz w:val="20"/>
                <w:szCs w:val="20"/>
              </w:rPr>
            </w:pPr>
            <w:r w:rsidRPr="000C4E64">
              <w:rPr>
                <w:rFonts w:eastAsia="Wingdings-Regular" w:cstheme="minorHAnsi"/>
                <w:sz w:val="20"/>
                <w:szCs w:val="20"/>
              </w:rPr>
              <w:t>The cornea is s dome which helps the eye focus</w:t>
            </w:r>
          </w:p>
          <w:p w:rsidR="00A855C9" w:rsidRPr="000C4E64" w:rsidRDefault="00A855C9" w:rsidP="00A855C9">
            <w:pPr>
              <w:pStyle w:val="ListParagraph"/>
              <w:numPr>
                <w:ilvl w:val="1"/>
                <w:numId w:val="30"/>
              </w:numPr>
              <w:rPr>
                <w:rFonts w:eastAsia="Wingdings-Regular" w:cstheme="minorHAnsi"/>
                <w:sz w:val="20"/>
                <w:szCs w:val="20"/>
              </w:rPr>
            </w:pPr>
            <w:r w:rsidRPr="000C4E64">
              <w:rPr>
                <w:rFonts w:eastAsia="Wingdings-Regular" w:cstheme="minorHAnsi"/>
                <w:sz w:val="20"/>
                <w:szCs w:val="20"/>
              </w:rPr>
              <w:t xml:space="preserve">The iris is the colourful part of the eye and controls the amount of </w:t>
            </w:r>
            <w:proofErr w:type="gramStart"/>
            <w:r w:rsidRPr="000C4E64">
              <w:rPr>
                <w:rFonts w:eastAsia="Wingdings-Regular" w:cstheme="minorHAnsi"/>
                <w:sz w:val="20"/>
                <w:szCs w:val="20"/>
              </w:rPr>
              <w:t>light which</w:t>
            </w:r>
            <w:proofErr w:type="gramEnd"/>
            <w:r w:rsidRPr="000C4E64">
              <w:rPr>
                <w:rFonts w:eastAsia="Wingdings-Regular" w:cstheme="minorHAnsi"/>
                <w:sz w:val="20"/>
                <w:szCs w:val="20"/>
              </w:rPr>
              <w:t xml:space="preserve"> can go through the pupil.</w:t>
            </w:r>
          </w:p>
          <w:p w:rsidR="00A855C9" w:rsidRPr="000C4E64" w:rsidRDefault="00A855C9" w:rsidP="00A855C9">
            <w:pPr>
              <w:pStyle w:val="ListParagraph"/>
              <w:numPr>
                <w:ilvl w:val="1"/>
                <w:numId w:val="30"/>
              </w:numPr>
              <w:rPr>
                <w:rFonts w:eastAsia="Wingdings-Regular" w:cstheme="minorHAnsi"/>
                <w:sz w:val="20"/>
                <w:szCs w:val="20"/>
              </w:rPr>
            </w:pPr>
            <w:r w:rsidRPr="000C4E64">
              <w:rPr>
                <w:rFonts w:eastAsia="Wingdings-Regular" w:cstheme="minorHAnsi"/>
                <w:sz w:val="20"/>
                <w:szCs w:val="20"/>
              </w:rPr>
              <w:t>The pupil is an opening to the iris.</w:t>
            </w:r>
          </w:p>
          <w:p w:rsidR="00A855C9" w:rsidRPr="000C4E64" w:rsidRDefault="00A855C9" w:rsidP="00A855C9">
            <w:pPr>
              <w:pStyle w:val="ListParagraph"/>
              <w:numPr>
                <w:ilvl w:val="1"/>
                <w:numId w:val="30"/>
              </w:numPr>
              <w:rPr>
                <w:rFonts w:eastAsia="Wingdings-Regular" w:cstheme="minorHAnsi"/>
                <w:sz w:val="20"/>
                <w:szCs w:val="20"/>
              </w:rPr>
            </w:pPr>
            <w:r w:rsidRPr="000C4E64">
              <w:rPr>
                <w:rFonts w:eastAsia="Wingdings-Regular" w:cstheme="minorHAnsi"/>
                <w:sz w:val="20"/>
                <w:szCs w:val="20"/>
              </w:rPr>
              <w:t>The lens focusses light onto the retina.</w:t>
            </w:r>
          </w:p>
          <w:p w:rsidR="00A855C9" w:rsidRPr="000C4E64" w:rsidRDefault="00A855C9" w:rsidP="00A855C9">
            <w:pPr>
              <w:pStyle w:val="ListParagraph"/>
              <w:numPr>
                <w:ilvl w:val="1"/>
                <w:numId w:val="30"/>
              </w:numPr>
              <w:rPr>
                <w:rFonts w:eastAsia="Wingdings-Regular" w:cstheme="minorHAnsi"/>
                <w:sz w:val="20"/>
                <w:szCs w:val="20"/>
              </w:rPr>
            </w:pPr>
            <w:r w:rsidRPr="000C4E64">
              <w:rPr>
                <w:rFonts w:eastAsia="Wingdings-Regular" w:cstheme="minorHAnsi"/>
                <w:sz w:val="20"/>
                <w:szCs w:val="20"/>
              </w:rPr>
              <w:t xml:space="preserve">The retina contains millions of </w:t>
            </w:r>
            <w:proofErr w:type="gramStart"/>
            <w:r w:rsidRPr="000C4E64">
              <w:rPr>
                <w:rFonts w:eastAsia="Wingdings-Regular" w:cstheme="minorHAnsi"/>
                <w:sz w:val="20"/>
                <w:szCs w:val="20"/>
              </w:rPr>
              <w:t>cells which</w:t>
            </w:r>
            <w:proofErr w:type="gramEnd"/>
            <w:r w:rsidRPr="000C4E64">
              <w:rPr>
                <w:rFonts w:eastAsia="Wingdings-Regular" w:cstheme="minorHAnsi"/>
                <w:sz w:val="20"/>
                <w:szCs w:val="20"/>
              </w:rPr>
              <w:t xml:space="preserve"> receive the light signals and change them into nerve signals.</w:t>
            </w:r>
          </w:p>
          <w:p w:rsidR="00A855C9" w:rsidRPr="000C4E64" w:rsidRDefault="00A855C9" w:rsidP="00A855C9">
            <w:pPr>
              <w:pStyle w:val="ListParagraph"/>
              <w:numPr>
                <w:ilvl w:val="1"/>
                <w:numId w:val="30"/>
              </w:numPr>
              <w:rPr>
                <w:rFonts w:eastAsia="Wingdings-Regular" w:cstheme="minorHAnsi"/>
                <w:sz w:val="20"/>
                <w:szCs w:val="20"/>
              </w:rPr>
            </w:pPr>
            <w:r w:rsidRPr="000C4E64">
              <w:rPr>
                <w:rFonts w:eastAsia="Wingdings-Regular" w:cstheme="minorHAnsi"/>
                <w:sz w:val="20"/>
                <w:szCs w:val="20"/>
              </w:rPr>
              <w:t>The optic nerve carries messages from the retina to the brain.</w:t>
            </w:r>
          </w:p>
          <w:p w:rsidR="006703F9" w:rsidRPr="000C4E64" w:rsidRDefault="006703F9" w:rsidP="006703F9">
            <w:pPr>
              <w:pStyle w:val="ListParagraph"/>
              <w:rPr>
                <w:rFonts w:eastAsia="Wingdings-Regular" w:cstheme="minorHAnsi"/>
                <w:sz w:val="20"/>
                <w:szCs w:val="20"/>
              </w:rPr>
            </w:pPr>
          </w:p>
          <w:p w:rsidR="006703F9" w:rsidRPr="000C4E64" w:rsidRDefault="006703F9" w:rsidP="006703F9">
            <w:pPr>
              <w:pStyle w:val="ListParagraph"/>
              <w:rPr>
                <w:rFonts w:eastAsia="Wingdings-Regular" w:cstheme="minorHAnsi"/>
                <w:sz w:val="20"/>
                <w:szCs w:val="20"/>
              </w:rPr>
            </w:pPr>
          </w:p>
        </w:tc>
        <w:tc>
          <w:tcPr>
            <w:tcW w:w="4194" w:type="dxa"/>
          </w:tcPr>
          <w:p w:rsidR="000C4E64" w:rsidRPr="00DC5F15" w:rsidRDefault="00A855C9" w:rsidP="000C4E64">
            <w:pPr>
              <w:pStyle w:val="ListParagraph"/>
              <w:numPr>
                <w:ilvl w:val="0"/>
                <w:numId w:val="1"/>
              </w:numPr>
              <w:spacing w:line="360" w:lineRule="auto"/>
              <w:rPr>
                <w:rFonts w:cstheme="minorHAnsi"/>
                <w:b/>
                <w:sz w:val="22"/>
                <w:szCs w:val="22"/>
              </w:rPr>
            </w:pPr>
            <w:r w:rsidRPr="00DC5F15">
              <w:rPr>
                <w:rFonts w:cstheme="minorHAnsi"/>
                <w:b/>
                <w:sz w:val="22"/>
                <w:szCs w:val="22"/>
              </w:rPr>
              <w:t xml:space="preserve">Making predictions </w:t>
            </w:r>
            <w:r w:rsidR="000C4E64" w:rsidRPr="00DC5F15">
              <w:rPr>
                <w:rFonts w:cstheme="minorHAnsi"/>
                <w:b/>
                <w:sz w:val="22"/>
                <w:szCs w:val="22"/>
              </w:rPr>
              <w:t xml:space="preserve">with reasons </w:t>
            </w:r>
          </w:p>
          <w:p w:rsidR="000C4E64" w:rsidRPr="00DC5F15" w:rsidRDefault="000C4E64" w:rsidP="000C4E64">
            <w:pPr>
              <w:pStyle w:val="ListParagraph"/>
              <w:numPr>
                <w:ilvl w:val="0"/>
                <w:numId w:val="1"/>
              </w:numPr>
              <w:spacing w:line="360" w:lineRule="auto"/>
              <w:rPr>
                <w:rFonts w:cstheme="minorHAnsi"/>
                <w:b/>
                <w:sz w:val="22"/>
                <w:szCs w:val="22"/>
              </w:rPr>
            </w:pPr>
            <w:r w:rsidRPr="00DC5F15">
              <w:rPr>
                <w:rFonts w:cstheme="minorHAnsi"/>
                <w:b/>
                <w:sz w:val="22"/>
                <w:szCs w:val="22"/>
                <w:lang w:val="en-US"/>
              </w:rPr>
              <w:t>Drawing conclusions</w:t>
            </w:r>
            <w:r w:rsidRPr="00DC5F15">
              <w:rPr>
                <w:rFonts w:cstheme="minorHAnsi"/>
                <w:sz w:val="22"/>
                <w:szCs w:val="22"/>
              </w:rPr>
              <w:t xml:space="preserve"> </w:t>
            </w:r>
            <w:proofErr w:type="gramStart"/>
            <w:r w:rsidRPr="00DC5F15">
              <w:rPr>
                <w:rFonts w:cstheme="minorHAnsi"/>
                <w:b/>
                <w:sz w:val="22"/>
                <w:szCs w:val="22"/>
                <w:lang w:val="en-US"/>
              </w:rPr>
              <w:t>-   identifying</w:t>
            </w:r>
            <w:proofErr w:type="gramEnd"/>
            <w:r w:rsidRPr="00DC5F15">
              <w:rPr>
                <w:rFonts w:cstheme="minorHAnsi"/>
                <w:b/>
                <w:sz w:val="22"/>
                <w:szCs w:val="22"/>
                <w:lang w:val="en-US"/>
              </w:rPr>
              <w:t xml:space="preserve"> scientific evidence to support or refute ideas</w:t>
            </w:r>
          </w:p>
          <w:p w:rsidR="000C4E64" w:rsidRPr="00DC5F15" w:rsidRDefault="000C4E64" w:rsidP="000C4E64">
            <w:pPr>
              <w:pStyle w:val="ListParagraph"/>
              <w:numPr>
                <w:ilvl w:val="0"/>
                <w:numId w:val="1"/>
              </w:numPr>
              <w:spacing w:line="360" w:lineRule="auto"/>
              <w:rPr>
                <w:rFonts w:cstheme="minorHAnsi"/>
                <w:b/>
                <w:sz w:val="22"/>
                <w:szCs w:val="22"/>
              </w:rPr>
            </w:pPr>
            <w:r w:rsidRPr="00DC5F15">
              <w:rPr>
                <w:rFonts w:cstheme="minorHAnsi"/>
                <w:b/>
                <w:sz w:val="22"/>
                <w:szCs w:val="22"/>
              </w:rPr>
              <w:t xml:space="preserve">Plan an enquiry- pattern seeking </w:t>
            </w:r>
          </w:p>
          <w:p w:rsidR="00A855C9" w:rsidRPr="00DC5F15" w:rsidRDefault="00A855C9" w:rsidP="000C4E64">
            <w:pPr>
              <w:pStyle w:val="ListParagraph"/>
              <w:numPr>
                <w:ilvl w:val="0"/>
                <w:numId w:val="1"/>
              </w:numPr>
              <w:spacing w:line="360" w:lineRule="auto"/>
              <w:rPr>
                <w:rFonts w:cstheme="minorHAnsi"/>
                <w:b/>
                <w:sz w:val="22"/>
                <w:szCs w:val="22"/>
              </w:rPr>
            </w:pPr>
            <w:r w:rsidRPr="00DC5F15">
              <w:rPr>
                <w:rFonts w:cstheme="minorHAnsi"/>
                <w:b/>
                <w:sz w:val="22"/>
                <w:szCs w:val="22"/>
              </w:rPr>
              <w:t>Observing closely</w:t>
            </w:r>
          </w:p>
        </w:tc>
      </w:tr>
      <w:tr w:rsidR="006703F9" w:rsidRPr="000C4E64" w:rsidTr="0083770E">
        <w:tc>
          <w:tcPr>
            <w:tcW w:w="2263" w:type="dxa"/>
          </w:tcPr>
          <w:p w:rsidR="006703F9" w:rsidRPr="000C4E64" w:rsidRDefault="006703F9" w:rsidP="006703F9">
            <w:pPr>
              <w:jc w:val="center"/>
              <w:rPr>
                <w:rFonts w:cstheme="minorHAnsi"/>
                <w:sz w:val="40"/>
                <w:szCs w:val="40"/>
              </w:rPr>
            </w:pPr>
            <w:r w:rsidRPr="000C4E64">
              <w:rPr>
                <w:rFonts w:cstheme="minorHAnsi"/>
                <w:b/>
                <w:sz w:val="40"/>
                <w:szCs w:val="40"/>
              </w:rPr>
              <w:t>Evolution and inheritance</w:t>
            </w:r>
          </w:p>
        </w:tc>
        <w:tc>
          <w:tcPr>
            <w:tcW w:w="8931" w:type="dxa"/>
          </w:tcPr>
          <w:p w:rsidR="006703F9" w:rsidRPr="000C4E64" w:rsidRDefault="006703F9" w:rsidP="006703F9">
            <w:pPr>
              <w:pStyle w:val="ListParagraph"/>
              <w:numPr>
                <w:ilvl w:val="0"/>
                <w:numId w:val="32"/>
              </w:numPr>
              <w:rPr>
                <w:rFonts w:cstheme="minorHAnsi"/>
                <w:sz w:val="20"/>
                <w:szCs w:val="20"/>
              </w:rPr>
            </w:pPr>
            <w:r w:rsidRPr="000C4E64">
              <w:rPr>
                <w:rFonts w:eastAsia="Wingdings-Regular" w:cstheme="minorHAnsi"/>
                <w:color w:val="000000"/>
                <w:sz w:val="20"/>
                <w:szCs w:val="20"/>
              </w:rPr>
              <w:t xml:space="preserve">Living things have changed over time </w:t>
            </w:r>
          </w:p>
          <w:p w:rsidR="006703F9" w:rsidRPr="000C4E64" w:rsidRDefault="006703F9" w:rsidP="006703F9">
            <w:pPr>
              <w:pStyle w:val="ListParagraph"/>
              <w:ind w:left="149"/>
              <w:rPr>
                <w:rFonts w:cstheme="minorHAnsi"/>
                <w:sz w:val="20"/>
                <w:szCs w:val="20"/>
              </w:rPr>
            </w:pPr>
          </w:p>
          <w:p w:rsidR="006703F9" w:rsidRPr="00DC5F15" w:rsidRDefault="006703F9" w:rsidP="006703F9">
            <w:pPr>
              <w:pStyle w:val="ListParagraph"/>
              <w:numPr>
                <w:ilvl w:val="0"/>
                <w:numId w:val="32"/>
              </w:numPr>
              <w:rPr>
                <w:rFonts w:eastAsia="Wingdings-Regular" w:cstheme="minorHAnsi"/>
                <w:color w:val="000000"/>
                <w:sz w:val="20"/>
                <w:szCs w:val="20"/>
                <w:highlight w:val="cyan"/>
              </w:rPr>
            </w:pPr>
            <w:r w:rsidRPr="00DC5F15">
              <w:rPr>
                <w:rFonts w:eastAsia="Wingdings-Regular" w:cstheme="minorHAnsi"/>
                <w:color w:val="000000"/>
                <w:sz w:val="20"/>
                <w:szCs w:val="20"/>
                <w:highlight w:val="cyan"/>
              </w:rPr>
              <w:t>Living things produce offspring of the same kind</w:t>
            </w:r>
          </w:p>
          <w:p w:rsidR="004469A5" w:rsidRPr="00DC5F15" w:rsidRDefault="004469A5" w:rsidP="00DC5F15">
            <w:pPr>
              <w:rPr>
                <w:rFonts w:eastAsia="Wingdings-Regular" w:cstheme="minorHAnsi"/>
                <w:color w:val="000000"/>
                <w:sz w:val="20"/>
                <w:szCs w:val="20"/>
              </w:rPr>
            </w:pPr>
          </w:p>
          <w:p w:rsidR="006703F9" w:rsidRPr="000C4E64" w:rsidRDefault="006703F9" w:rsidP="006703F9">
            <w:pPr>
              <w:pStyle w:val="ListParagraph"/>
              <w:numPr>
                <w:ilvl w:val="0"/>
                <w:numId w:val="32"/>
              </w:numPr>
              <w:rPr>
                <w:rFonts w:cstheme="minorHAnsi"/>
                <w:sz w:val="20"/>
                <w:szCs w:val="20"/>
              </w:rPr>
            </w:pPr>
            <w:r w:rsidRPr="000C4E64">
              <w:rPr>
                <w:rFonts w:eastAsia="Wingdings-Regular" w:cstheme="minorHAnsi"/>
                <w:color w:val="000000"/>
                <w:sz w:val="20"/>
                <w:szCs w:val="20"/>
              </w:rPr>
              <w:t xml:space="preserve">Normally, offspring vary and are not identical to their parents </w:t>
            </w:r>
          </w:p>
          <w:p w:rsidR="006703F9" w:rsidRPr="000C4E64" w:rsidRDefault="006703F9" w:rsidP="006703F9">
            <w:pPr>
              <w:pStyle w:val="ListParagraph"/>
              <w:rPr>
                <w:rFonts w:eastAsia="Wingdings-Regular" w:cstheme="minorHAnsi"/>
                <w:color w:val="000000"/>
                <w:sz w:val="20"/>
                <w:szCs w:val="20"/>
              </w:rPr>
            </w:pPr>
          </w:p>
          <w:p w:rsidR="006703F9" w:rsidRPr="000C4E64" w:rsidRDefault="006703F9" w:rsidP="006703F9">
            <w:pPr>
              <w:pStyle w:val="ListParagraph"/>
              <w:numPr>
                <w:ilvl w:val="0"/>
                <w:numId w:val="32"/>
              </w:numPr>
              <w:rPr>
                <w:rFonts w:eastAsia="Wingdings-Regular" w:cstheme="minorHAnsi"/>
                <w:color w:val="000000"/>
                <w:sz w:val="20"/>
                <w:szCs w:val="20"/>
              </w:rPr>
            </w:pPr>
            <w:r w:rsidRPr="00DC5F15">
              <w:rPr>
                <w:rFonts w:eastAsia="Wingdings-Regular" w:cstheme="minorHAnsi"/>
                <w:color w:val="000000"/>
                <w:sz w:val="20"/>
                <w:szCs w:val="20"/>
                <w:highlight w:val="green"/>
              </w:rPr>
              <w:t>Animals adapt to their environments</w:t>
            </w:r>
          </w:p>
          <w:p w:rsidR="006703F9" w:rsidRPr="000C4E64" w:rsidRDefault="006703F9" w:rsidP="006703F9">
            <w:pPr>
              <w:pStyle w:val="ListParagraph"/>
              <w:rPr>
                <w:rFonts w:eastAsia="Wingdings-Regular" w:cstheme="minorHAnsi"/>
                <w:color w:val="000000"/>
                <w:sz w:val="20"/>
                <w:szCs w:val="20"/>
              </w:rPr>
            </w:pPr>
          </w:p>
          <w:p w:rsidR="006703F9" w:rsidRPr="000C4E64" w:rsidRDefault="006703F9" w:rsidP="006703F9">
            <w:pPr>
              <w:pStyle w:val="ListParagraph"/>
              <w:numPr>
                <w:ilvl w:val="0"/>
                <w:numId w:val="32"/>
              </w:numPr>
              <w:rPr>
                <w:rFonts w:eastAsia="Wingdings-Regular" w:cstheme="minorHAnsi"/>
                <w:color w:val="000000"/>
                <w:sz w:val="20"/>
                <w:szCs w:val="20"/>
              </w:rPr>
            </w:pPr>
            <w:r w:rsidRPr="000C4E64">
              <w:rPr>
                <w:rFonts w:eastAsia="Wingdings-Regular" w:cstheme="minorHAnsi"/>
                <w:color w:val="000000"/>
                <w:sz w:val="20"/>
                <w:szCs w:val="20"/>
              </w:rPr>
              <w:t>Adaptations can lead to evolution</w:t>
            </w:r>
          </w:p>
          <w:p w:rsidR="006703F9" w:rsidRPr="000C4E64" w:rsidRDefault="006703F9" w:rsidP="006703F9">
            <w:pPr>
              <w:pStyle w:val="ListParagraph"/>
              <w:rPr>
                <w:rFonts w:eastAsia="Wingdings-Regular" w:cstheme="minorHAnsi"/>
                <w:color w:val="000000"/>
                <w:sz w:val="20"/>
                <w:szCs w:val="20"/>
              </w:rPr>
            </w:pPr>
          </w:p>
          <w:p w:rsidR="006703F9" w:rsidRPr="000C4E64" w:rsidRDefault="006703F9" w:rsidP="006703F9">
            <w:pPr>
              <w:pStyle w:val="ListParagraph"/>
              <w:rPr>
                <w:rFonts w:eastAsia="Wingdings-Regular" w:cstheme="minorHAnsi"/>
                <w:color w:val="000000"/>
                <w:sz w:val="20"/>
                <w:szCs w:val="20"/>
              </w:rPr>
            </w:pPr>
          </w:p>
          <w:p w:rsidR="006703F9" w:rsidRPr="000C4E64" w:rsidRDefault="006703F9" w:rsidP="006703F9">
            <w:pPr>
              <w:pStyle w:val="ListParagraph"/>
              <w:rPr>
                <w:rFonts w:eastAsia="Wingdings-Regular" w:cstheme="minorHAnsi"/>
                <w:color w:val="000000"/>
                <w:sz w:val="20"/>
                <w:szCs w:val="20"/>
              </w:rPr>
            </w:pPr>
          </w:p>
          <w:p w:rsidR="006703F9" w:rsidRPr="000C4E64" w:rsidRDefault="006703F9" w:rsidP="006703F9">
            <w:pPr>
              <w:rPr>
                <w:rFonts w:eastAsia="Wingdings-Regular" w:cstheme="minorHAnsi"/>
                <w:color w:val="000000"/>
                <w:sz w:val="20"/>
                <w:szCs w:val="20"/>
              </w:rPr>
            </w:pPr>
          </w:p>
        </w:tc>
        <w:tc>
          <w:tcPr>
            <w:tcW w:w="4194" w:type="dxa"/>
          </w:tcPr>
          <w:p w:rsidR="00F40E15" w:rsidRPr="00DC5F15" w:rsidRDefault="00F40E15" w:rsidP="00F40E15">
            <w:pPr>
              <w:pStyle w:val="ListParagraph"/>
              <w:numPr>
                <w:ilvl w:val="0"/>
                <w:numId w:val="1"/>
              </w:numPr>
              <w:spacing w:line="360" w:lineRule="auto"/>
              <w:rPr>
                <w:rFonts w:cstheme="minorHAnsi"/>
                <w:b/>
                <w:sz w:val="22"/>
                <w:szCs w:val="22"/>
              </w:rPr>
            </w:pPr>
            <w:r w:rsidRPr="00DC5F15">
              <w:rPr>
                <w:rFonts w:cstheme="minorHAnsi"/>
                <w:b/>
                <w:sz w:val="22"/>
                <w:szCs w:val="22"/>
                <w:lang w:val="en-US"/>
              </w:rPr>
              <w:t>Drawing conclusions</w:t>
            </w:r>
            <w:r w:rsidRPr="00DC5F15">
              <w:rPr>
                <w:rFonts w:cstheme="minorHAnsi"/>
                <w:sz w:val="22"/>
                <w:szCs w:val="22"/>
              </w:rPr>
              <w:t xml:space="preserve"> </w:t>
            </w:r>
            <w:proofErr w:type="gramStart"/>
            <w:r w:rsidRPr="00DC5F15">
              <w:rPr>
                <w:rFonts w:cstheme="minorHAnsi"/>
                <w:b/>
                <w:sz w:val="22"/>
                <w:szCs w:val="22"/>
                <w:lang w:val="en-US"/>
              </w:rPr>
              <w:t>-   identifying</w:t>
            </w:r>
            <w:proofErr w:type="gramEnd"/>
            <w:r w:rsidRPr="00DC5F15">
              <w:rPr>
                <w:rFonts w:cstheme="minorHAnsi"/>
                <w:b/>
                <w:sz w:val="22"/>
                <w:szCs w:val="22"/>
                <w:lang w:val="en-US"/>
              </w:rPr>
              <w:t xml:space="preserve"> scientific evidence to support or refute ideas</w:t>
            </w:r>
          </w:p>
          <w:p w:rsidR="006703F9" w:rsidRPr="00DC5F15" w:rsidRDefault="004469A5" w:rsidP="004469A5">
            <w:pPr>
              <w:pStyle w:val="ListParagraph"/>
              <w:numPr>
                <w:ilvl w:val="0"/>
                <w:numId w:val="1"/>
              </w:numPr>
              <w:spacing w:line="360" w:lineRule="auto"/>
              <w:rPr>
                <w:rFonts w:cstheme="minorHAnsi"/>
                <w:b/>
                <w:sz w:val="22"/>
                <w:szCs w:val="22"/>
              </w:rPr>
            </w:pPr>
            <w:r w:rsidRPr="00DC5F15">
              <w:rPr>
                <w:b/>
                <w:color w:val="000000"/>
                <w:sz w:val="22"/>
                <w:szCs w:val="22"/>
              </w:rPr>
              <w:t>Reporting and presenting findings from enquiries</w:t>
            </w:r>
          </w:p>
        </w:tc>
      </w:tr>
      <w:tr w:rsidR="006703F9" w:rsidRPr="000C4E64" w:rsidTr="0083770E">
        <w:tc>
          <w:tcPr>
            <w:tcW w:w="2263" w:type="dxa"/>
          </w:tcPr>
          <w:p w:rsidR="006703F9" w:rsidRPr="000C4E64" w:rsidRDefault="006703F9" w:rsidP="006703F9">
            <w:pPr>
              <w:jc w:val="center"/>
              <w:rPr>
                <w:rFonts w:cstheme="minorHAnsi"/>
                <w:sz w:val="40"/>
                <w:szCs w:val="40"/>
              </w:rPr>
            </w:pPr>
            <w:r w:rsidRPr="000C4E64">
              <w:rPr>
                <w:rFonts w:cstheme="minorHAnsi"/>
                <w:b/>
                <w:sz w:val="40"/>
                <w:szCs w:val="40"/>
              </w:rPr>
              <w:t>Electricity</w:t>
            </w:r>
          </w:p>
        </w:tc>
        <w:tc>
          <w:tcPr>
            <w:tcW w:w="8931" w:type="dxa"/>
          </w:tcPr>
          <w:p w:rsidR="006703F9" w:rsidRPr="000C4E64" w:rsidRDefault="006703F9" w:rsidP="006703F9">
            <w:pPr>
              <w:pStyle w:val="ListParagraph"/>
              <w:numPr>
                <w:ilvl w:val="0"/>
                <w:numId w:val="34"/>
              </w:numPr>
              <w:rPr>
                <w:rFonts w:eastAsia="Wingdings-Regular" w:cstheme="minorHAnsi"/>
                <w:sz w:val="20"/>
                <w:szCs w:val="20"/>
                <w:highlight w:val="green"/>
              </w:rPr>
            </w:pPr>
            <w:r w:rsidRPr="000C4E64">
              <w:rPr>
                <w:rFonts w:eastAsia="Wingdings-Regular" w:cstheme="minorHAnsi"/>
                <w:sz w:val="20"/>
                <w:szCs w:val="20"/>
                <w:highlight w:val="green"/>
              </w:rPr>
              <w:t>An insulator does not allow electricity through it.</w:t>
            </w:r>
          </w:p>
          <w:p w:rsidR="006703F9" w:rsidRPr="000C4E64" w:rsidRDefault="006703F9" w:rsidP="006703F9">
            <w:pPr>
              <w:ind w:left="360"/>
              <w:rPr>
                <w:rFonts w:eastAsia="Wingdings-Regular" w:cstheme="minorHAnsi"/>
                <w:sz w:val="20"/>
                <w:szCs w:val="20"/>
                <w:highlight w:val="green"/>
              </w:rPr>
            </w:pPr>
          </w:p>
          <w:p w:rsidR="006703F9" w:rsidRPr="000C4E64" w:rsidRDefault="006703F9" w:rsidP="006703F9">
            <w:pPr>
              <w:pStyle w:val="ListParagraph"/>
              <w:numPr>
                <w:ilvl w:val="0"/>
                <w:numId w:val="34"/>
              </w:numPr>
              <w:rPr>
                <w:rFonts w:eastAsia="Wingdings-Regular" w:cstheme="minorHAnsi"/>
                <w:sz w:val="20"/>
                <w:szCs w:val="20"/>
              </w:rPr>
            </w:pPr>
            <w:r w:rsidRPr="000C4E64">
              <w:rPr>
                <w:rFonts w:eastAsia="Wingdings-Regular" w:cstheme="minorHAnsi"/>
                <w:sz w:val="20"/>
                <w:szCs w:val="20"/>
                <w:highlight w:val="green"/>
              </w:rPr>
              <w:t>A conductor allows electricity through it.</w:t>
            </w:r>
          </w:p>
          <w:p w:rsidR="006703F9" w:rsidRPr="000C4E64" w:rsidRDefault="006703F9" w:rsidP="006703F9">
            <w:pPr>
              <w:rPr>
                <w:rFonts w:eastAsia="Wingdings-Regular" w:cstheme="minorHAnsi"/>
                <w:color w:val="FF0000"/>
                <w:sz w:val="20"/>
                <w:szCs w:val="20"/>
              </w:rPr>
            </w:pPr>
          </w:p>
          <w:p w:rsidR="006703F9" w:rsidRPr="00DC5F15" w:rsidRDefault="006703F9" w:rsidP="006703F9">
            <w:pPr>
              <w:pStyle w:val="ListParagraph"/>
              <w:numPr>
                <w:ilvl w:val="0"/>
                <w:numId w:val="34"/>
              </w:numPr>
              <w:rPr>
                <w:rFonts w:eastAsia="Wingdings-Regular" w:cstheme="minorHAnsi"/>
                <w:color w:val="000000"/>
                <w:sz w:val="20"/>
                <w:szCs w:val="20"/>
                <w:highlight w:val="green"/>
              </w:rPr>
            </w:pPr>
            <w:r w:rsidRPr="00DC5F15">
              <w:rPr>
                <w:rFonts w:eastAsia="Wingdings-Regular" w:cstheme="minorHAnsi"/>
                <w:color w:val="000000"/>
                <w:sz w:val="20"/>
                <w:szCs w:val="20"/>
                <w:highlight w:val="green"/>
              </w:rPr>
              <w:t>A battery is a store of energy</w:t>
            </w:r>
          </w:p>
          <w:p w:rsidR="006703F9" w:rsidRPr="000C4E64" w:rsidRDefault="006703F9" w:rsidP="006703F9">
            <w:pPr>
              <w:ind w:left="360"/>
              <w:rPr>
                <w:rFonts w:eastAsia="Wingdings-Regular" w:cstheme="minorHAnsi"/>
                <w:color w:val="000000"/>
                <w:sz w:val="20"/>
                <w:szCs w:val="20"/>
              </w:rPr>
            </w:pPr>
          </w:p>
          <w:p w:rsidR="006703F9" w:rsidRPr="000C4E64" w:rsidRDefault="006703F9" w:rsidP="006703F9">
            <w:pPr>
              <w:pStyle w:val="ListParagraph"/>
              <w:numPr>
                <w:ilvl w:val="0"/>
                <w:numId w:val="34"/>
              </w:numPr>
              <w:rPr>
                <w:rFonts w:eastAsia="Wingdings-Regular" w:cstheme="minorHAnsi"/>
                <w:color w:val="000000"/>
                <w:sz w:val="20"/>
                <w:szCs w:val="20"/>
              </w:rPr>
            </w:pPr>
            <w:r w:rsidRPr="000C4E64">
              <w:rPr>
                <w:rFonts w:eastAsia="Wingdings-Regular" w:cstheme="minorHAnsi"/>
                <w:color w:val="000000"/>
                <w:sz w:val="20"/>
                <w:szCs w:val="20"/>
              </w:rPr>
              <w:t xml:space="preserve">Voltage is the measure of push of the electricity around a circuit </w:t>
            </w:r>
          </w:p>
          <w:p w:rsidR="006703F9" w:rsidRPr="000C4E64" w:rsidRDefault="006703F9" w:rsidP="006703F9">
            <w:pPr>
              <w:ind w:left="360"/>
              <w:rPr>
                <w:rFonts w:eastAsia="Wingdings-Regular" w:cstheme="minorHAnsi"/>
                <w:color w:val="000000"/>
                <w:sz w:val="20"/>
                <w:szCs w:val="20"/>
              </w:rPr>
            </w:pPr>
          </w:p>
          <w:p w:rsidR="006703F9" w:rsidRPr="000C4E64" w:rsidRDefault="006703F9" w:rsidP="006703F9">
            <w:pPr>
              <w:pStyle w:val="ListParagraph"/>
              <w:numPr>
                <w:ilvl w:val="0"/>
                <w:numId w:val="34"/>
              </w:numPr>
              <w:rPr>
                <w:rFonts w:eastAsia="Wingdings-Regular" w:cstheme="minorHAnsi"/>
                <w:color w:val="000000"/>
                <w:sz w:val="20"/>
                <w:szCs w:val="20"/>
              </w:rPr>
            </w:pPr>
            <w:r w:rsidRPr="000C4E64">
              <w:rPr>
                <w:rFonts w:eastAsia="Wingdings-Regular" w:cstheme="minorHAnsi"/>
                <w:color w:val="000000"/>
                <w:sz w:val="20"/>
                <w:szCs w:val="20"/>
              </w:rPr>
              <w:t>Current is the amount of electricity at any one point in a circuit.</w:t>
            </w:r>
          </w:p>
          <w:p w:rsidR="006703F9" w:rsidRPr="000C4E64" w:rsidRDefault="006703F9" w:rsidP="006703F9">
            <w:pPr>
              <w:ind w:left="360"/>
              <w:rPr>
                <w:rFonts w:eastAsia="Wingdings-Regular" w:cstheme="minorHAnsi"/>
                <w:color w:val="000000"/>
                <w:sz w:val="20"/>
                <w:szCs w:val="20"/>
              </w:rPr>
            </w:pPr>
          </w:p>
          <w:p w:rsidR="006703F9" w:rsidRPr="000C4E64" w:rsidRDefault="006703F9" w:rsidP="006703F9">
            <w:pPr>
              <w:pStyle w:val="ListParagraph"/>
              <w:numPr>
                <w:ilvl w:val="0"/>
                <w:numId w:val="34"/>
              </w:numPr>
              <w:rPr>
                <w:rFonts w:eastAsia="Wingdings-Regular" w:cstheme="minorHAnsi"/>
                <w:color w:val="000000"/>
                <w:sz w:val="20"/>
                <w:szCs w:val="20"/>
              </w:rPr>
            </w:pPr>
            <w:r w:rsidRPr="000C4E64">
              <w:rPr>
                <w:rFonts w:cstheme="minorHAnsi"/>
                <w:noProof/>
                <w:sz w:val="20"/>
                <w:szCs w:val="20"/>
                <w:lang w:val="en-US"/>
              </w:rPr>
              <w:drawing>
                <wp:anchor distT="0" distB="0" distL="114300" distR="114300" simplePos="0" relativeHeight="251659264" behindDoc="0" locked="0" layoutInCell="1" allowOverlap="1" wp14:anchorId="5CF92AF9" wp14:editId="5DF2774F">
                  <wp:simplePos x="0" y="0"/>
                  <wp:positionH relativeFrom="column">
                    <wp:posOffset>4384947</wp:posOffset>
                  </wp:positionH>
                  <wp:positionV relativeFrom="paragraph">
                    <wp:posOffset>77651</wp:posOffset>
                  </wp:positionV>
                  <wp:extent cx="1049020" cy="628650"/>
                  <wp:effectExtent l="0" t="0" r="0" b="0"/>
                  <wp:wrapSquare wrapText="bothSides"/>
                  <wp:docPr id="4" name="Picture 4" descr="C:\Users\ijacobs.marchwoodjun\AppData\Local\Microsoft\Windows\INetCache\Content.MSO\5A2DE3B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ijacobs.marchwoodjun\AppData\Local\Microsoft\Windows\INetCache\Content.MSO\5A2DE3BA.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49020" cy="628650"/>
                          </a:xfrm>
                          <a:prstGeom prst="rect">
                            <a:avLst/>
                          </a:prstGeom>
                          <a:noFill/>
                          <a:ln>
                            <a:noFill/>
                          </a:ln>
                        </pic:spPr>
                      </pic:pic>
                    </a:graphicData>
                  </a:graphic>
                </wp:anchor>
              </w:drawing>
            </w:r>
            <w:r w:rsidRPr="000C4E64">
              <w:rPr>
                <w:rFonts w:eastAsia="Wingdings-Regular" w:cstheme="minorHAnsi"/>
                <w:color w:val="000000"/>
                <w:sz w:val="20"/>
                <w:szCs w:val="20"/>
              </w:rPr>
              <w:t>The higher the current, the harder a component will work.</w:t>
            </w:r>
          </w:p>
          <w:p w:rsidR="006703F9" w:rsidRPr="000C4E64" w:rsidRDefault="006703F9" w:rsidP="006703F9">
            <w:pPr>
              <w:rPr>
                <w:rFonts w:eastAsia="Wingdings-Regular" w:cstheme="minorHAnsi"/>
                <w:color w:val="000000"/>
                <w:sz w:val="20"/>
                <w:szCs w:val="20"/>
              </w:rPr>
            </w:pPr>
          </w:p>
          <w:p w:rsidR="006703F9" w:rsidRPr="000C4E64" w:rsidRDefault="006703F9" w:rsidP="006703F9">
            <w:pPr>
              <w:pStyle w:val="ListParagraph"/>
              <w:numPr>
                <w:ilvl w:val="0"/>
                <w:numId w:val="34"/>
              </w:numPr>
              <w:rPr>
                <w:rFonts w:cstheme="minorHAnsi"/>
                <w:sz w:val="16"/>
                <w:szCs w:val="20"/>
              </w:rPr>
            </w:pPr>
            <w:r w:rsidRPr="000C4E64">
              <w:rPr>
                <w:rFonts w:cstheme="minorHAnsi"/>
                <w:sz w:val="20"/>
              </w:rPr>
              <w:t>Resistance measures how well a material or object conducts electricity</w:t>
            </w:r>
          </w:p>
          <w:p w:rsidR="006703F9" w:rsidRPr="000C4E64" w:rsidRDefault="006703F9" w:rsidP="006703F9">
            <w:pPr>
              <w:pStyle w:val="ListParagraph"/>
              <w:ind w:left="47"/>
              <w:rPr>
                <w:rFonts w:cstheme="minorHAnsi"/>
                <w:sz w:val="20"/>
                <w:szCs w:val="20"/>
              </w:rPr>
            </w:pPr>
          </w:p>
          <w:p w:rsidR="006703F9" w:rsidRPr="000C4E64" w:rsidRDefault="006703F9" w:rsidP="006703F9">
            <w:pPr>
              <w:pStyle w:val="ListParagraph"/>
              <w:numPr>
                <w:ilvl w:val="0"/>
                <w:numId w:val="34"/>
              </w:numPr>
              <w:rPr>
                <w:rFonts w:cstheme="minorHAnsi"/>
                <w:sz w:val="20"/>
                <w:szCs w:val="20"/>
              </w:rPr>
            </w:pPr>
            <w:r w:rsidRPr="00DC5F15">
              <w:rPr>
                <w:rFonts w:cstheme="minorHAnsi"/>
                <w:sz w:val="20"/>
                <w:szCs w:val="20"/>
                <w:highlight w:val="green"/>
              </w:rPr>
              <w:t>Elements in electrical circuit diagrams have different symbols</w:t>
            </w:r>
          </w:p>
        </w:tc>
        <w:tc>
          <w:tcPr>
            <w:tcW w:w="4194" w:type="dxa"/>
          </w:tcPr>
          <w:p w:rsidR="006703F9" w:rsidRPr="00DC5F15" w:rsidRDefault="006703F9" w:rsidP="006703F9">
            <w:pPr>
              <w:pStyle w:val="ListParagraph"/>
              <w:numPr>
                <w:ilvl w:val="0"/>
                <w:numId w:val="34"/>
              </w:numPr>
              <w:spacing w:line="360" w:lineRule="auto"/>
              <w:rPr>
                <w:rFonts w:cstheme="minorHAnsi"/>
                <w:b/>
                <w:sz w:val="22"/>
                <w:szCs w:val="22"/>
              </w:rPr>
            </w:pPr>
            <w:r w:rsidRPr="00DC5F15">
              <w:rPr>
                <w:rFonts w:cstheme="minorHAnsi"/>
                <w:b/>
                <w:sz w:val="22"/>
                <w:szCs w:val="22"/>
              </w:rPr>
              <w:lastRenderedPageBreak/>
              <w:t xml:space="preserve">Making predictions </w:t>
            </w:r>
          </w:p>
          <w:p w:rsidR="00F40E15" w:rsidRPr="00DC5F15" w:rsidRDefault="00F40E15" w:rsidP="00F40E15">
            <w:pPr>
              <w:pStyle w:val="ListParagraph"/>
              <w:numPr>
                <w:ilvl w:val="0"/>
                <w:numId w:val="34"/>
              </w:numPr>
              <w:spacing w:line="360" w:lineRule="auto"/>
              <w:rPr>
                <w:rFonts w:cstheme="minorHAnsi"/>
                <w:b/>
                <w:sz w:val="22"/>
                <w:szCs w:val="22"/>
              </w:rPr>
            </w:pPr>
            <w:r w:rsidRPr="00DC5F15">
              <w:rPr>
                <w:b/>
                <w:sz w:val="22"/>
                <w:szCs w:val="22"/>
              </w:rPr>
              <w:t xml:space="preserve">Planning different types of </w:t>
            </w:r>
            <w:r w:rsidRPr="00DC5F15">
              <w:rPr>
                <w:b/>
                <w:sz w:val="22"/>
                <w:szCs w:val="22"/>
              </w:rPr>
              <w:lastRenderedPageBreak/>
              <w:t>scientific enquiries to answer questions</w:t>
            </w:r>
            <w:r w:rsidRPr="00DC5F15">
              <w:rPr>
                <w:rFonts w:cstheme="minorHAnsi"/>
                <w:b/>
                <w:sz w:val="22"/>
                <w:szCs w:val="22"/>
              </w:rPr>
              <w:t xml:space="preserve"> </w:t>
            </w:r>
          </w:p>
          <w:p w:rsidR="006703F9" w:rsidRPr="00DC5F15" w:rsidRDefault="006703F9" w:rsidP="00F40E15">
            <w:pPr>
              <w:pStyle w:val="ListParagraph"/>
              <w:numPr>
                <w:ilvl w:val="0"/>
                <w:numId w:val="34"/>
              </w:numPr>
              <w:spacing w:line="360" w:lineRule="auto"/>
              <w:rPr>
                <w:rFonts w:cstheme="minorHAnsi"/>
                <w:b/>
                <w:sz w:val="22"/>
                <w:szCs w:val="22"/>
              </w:rPr>
            </w:pPr>
            <w:r w:rsidRPr="00DC5F15">
              <w:rPr>
                <w:rFonts w:cstheme="minorHAnsi"/>
                <w:b/>
                <w:sz w:val="22"/>
                <w:szCs w:val="22"/>
              </w:rPr>
              <w:t>Drawing conclusions</w:t>
            </w:r>
          </w:p>
        </w:tc>
      </w:tr>
      <w:tr w:rsidR="006703F9" w:rsidRPr="000C4E64" w:rsidTr="0083770E">
        <w:tc>
          <w:tcPr>
            <w:tcW w:w="2263" w:type="dxa"/>
          </w:tcPr>
          <w:p w:rsidR="006703F9" w:rsidRPr="000C4E64" w:rsidRDefault="006703F9" w:rsidP="006703F9">
            <w:pPr>
              <w:rPr>
                <w:rFonts w:cstheme="minorHAnsi"/>
                <w:b/>
                <w:sz w:val="36"/>
              </w:rPr>
            </w:pPr>
            <w:r w:rsidRPr="000C4E64">
              <w:rPr>
                <w:rFonts w:cstheme="minorHAnsi"/>
                <w:b/>
                <w:sz w:val="36"/>
              </w:rPr>
              <w:lastRenderedPageBreak/>
              <w:t xml:space="preserve">Animals including humans </w:t>
            </w:r>
          </w:p>
        </w:tc>
        <w:tc>
          <w:tcPr>
            <w:tcW w:w="8931" w:type="dxa"/>
          </w:tcPr>
          <w:p w:rsidR="006703F9" w:rsidRPr="000C4E64" w:rsidRDefault="006703F9" w:rsidP="006703F9">
            <w:pPr>
              <w:pStyle w:val="ListParagraph"/>
              <w:numPr>
                <w:ilvl w:val="0"/>
                <w:numId w:val="33"/>
              </w:numPr>
              <w:rPr>
                <w:rFonts w:cstheme="minorHAnsi"/>
                <w:sz w:val="20"/>
                <w:szCs w:val="20"/>
              </w:rPr>
            </w:pPr>
            <w:r w:rsidRPr="000C4E64">
              <w:rPr>
                <w:rFonts w:eastAsia="Wingdings-Regular" w:cstheme="minorHAnsi"/>
                <w:sz w:val="20"/>
                <w:szCs w:val="20"/>
              </w:rPr>
              <w:t xml:space="preserve">The main parts of the human circulatory system are </w:t>
            </w:r>
            <w:r w:rsidRPr="000C4E64">
              <w:rPr>
                <w:rFonts w:cstheme="minorHAnsi"/>
                <w:color w:val="222222"/>
                <w:sz w:val="20"/>
                <w:szCs w:val="20"/>
                <w:shd w:val="clear" w:color="auto" w:fill="FFFFFF"/>
              </w:rPr>
              <w:t>the </w:t>
            </w:r>
            <w:r w:rsidRPr="000C4E64">
              <w:rPr>
                <w:rFonts w:cstheme="minorHAnsi"/>
                <w:bCs/>
                <w:color w:val="222222"/>
                <w:sz w:val="20"/>
                <w:szCs w:val="20"/>
                <w:shd w:val="clear" w:color="auto" w:fill="FFFFFF"/>
              </w:rPr>
              <w:t>heart</w:t>
            </w:r>
            <w:r w:rsidRPr="000C4E64">
              <w:rPr>
                <w:rFonts w:cstheme="minorHAnsi"/>
                <w:color w:val="222222"/>
                <w:sz w:val="20"/>
                <w:szCs w:val="20"/>
                <w:shd w:val="clear" w:color="auto" w:fill="FFFFFF"/>
              </w:rPr>
              <w:t xml:space="preserve">, blood and blood </w:t>
            </w:r>
            <w:r w:rsidRPr="000C4E64">
              <w:rPr>
                <w:rFonts w:cstheme="minorHAnsi"/>
                <w:bCs/>
                <w:color w:val="222222"/>
                <w:sz w:val="20"/>
                <w:szCs w:val="20"/>
                <w:shd w:val="clear" w:color="auto" w:fill="FFFFFF"/>
              </w:rPr>
              <w:t>vessels</w:t>
            </w:r>
          </w:p>
          <w:p w:rsidR="006703F9" w:rsidRPr="000C4E64" w:rsidRDefault="006703F9" w:rsidP="006703F9">
            <w:pPr>
              <w:rPr>
                <w:rFonts w:cstheme="minorHAnsi"/>
                <w:sz w:val="20"/>
                <w:szCs w:val="20"/>
              </w:rPr>
            </w:pPr>
          </w:p>
          <w:p w:rsidR="006703F9" w:rsidRPr="000C4E64" w:rsidRDefault="006703F9" w:rsidP="006703F9">
            <w:pPr>
              <w:pStyle w:val="ListParagraph"/>
              <w:numPr>
                <w:ilvl w:val="0"/>
                <w:numId w:val="33"/>
              </w:numPr>
              <w:rPr>
                <w:rFonts w:cstheme="minorHAnsi"/>
                <w:bCs/>
                <w:color w:val="222222"/>
                <w:sz w:val="20"/>
                <w:szCs w:val="20"/>
                <w:shd w:val="clear" w:color="auto" w:fill="FFFFFF"/>
              </w:rPr>
            </w:pPr>
            <w:r w:rsidRPr="000C4E64">
              <w:rPr>
                <w:rFonts w:cstheme="minorHAnsi"/>
                <w:color w:val="222222"/>
                <w:sz w:val="20"/>
                <w:szCs w:val="20"/>
                <w:shd w:val="clear" w:color="auto" w:fill="FFFFFF"/>
              </w:rPr>
              <w:t>The </w:t>
            </w:r>
            <w:r w:rsidRPr="000C4E64">
              <w:rPr>
                <w:rFonts w:cstheme="minorHAnsi"/>
                <w:bCs/>
                <w:color w:val="222222"/>
                <w:sz w:val="20"/>
                <w:szCs w:val="20"/>
                <w:shd w:val="clear" w:color="auto" w:fill="FFFFFF"/>
              </w:rPr>
              <w:t>heart pumps blood around the body</w:t>
            </w:r>
          </w:p>
          <w:p w:rsidR="006703F9" w:rsidRPr="000C4E64" w:rsidRDefault="006703F9" w:rsidP="006703F9">
            <w:pPr>
              <w:rPr>
                <w:rFonts w:cstheme="minorHAnsi"/>
                <w:sz w:val="20"/>
                <w:szCs w:val="20"/>
              </w:rPr>
            </w:pPr>
          </w:p>
          <w:p w:rsidR="006703F9" w:rsidRPr="000C4E64" w:rsidRDefault="006703F9" w:rsidP="006703F9">
            <w:pPr>
              <w:pStyle w:val="ListParagraph"/>
              <w:numPr>
                <w:ilvl w:val="0"/>
                <w:numId w:val="33"/>
              </w:numPr>
              <w:rPr>
                <w:rFonts w:cstheme="minorHAnsi"/>
                <w:color w:val="222222"/>
                <w:sz w:val="20"/>
                <w:szCs w:val="20"/>
                <w:shd w:val="clear" w:color="auto" w:fill="FFFFFF"/>
              </w:rPr>
            </w:pPr>
            <w:r w:rsidRPr="000C4E64">
              <w:rPr>
                <w:rFonts w:cstheme="minorHAnsi"/>
                <w:color w:val="222222"/>
                <w:sz w:val="20"/>
                <w:szCs w:val="20"/>
                <w:shd w:val="clear" w:color="auto" w:fill="FFFFFF"/>
              </w:rPr>
              <w:t>Blood transports waste and oxygen around the body</w:t>
            </w:r>
          </w:p>
          <w:p w:rsidR="006703F9" w:rsidRPr="000C4E64" w:rsidRDefault="006703F9" w:rsidP="006703F9">
            <w:pPr>
              <w:rPr>
                <w:rFonts w:eastAsia="Arial Unicode MS" w:cstheme="minorHAnsi"/>
                <w:sz w:val="20"/>
                <w:szCs w:val="20"/>
              </w:rPr>
            </w:pPr>
          </w:p>
          <w:p w:rsidR="006703F9" w:rsidRPr="000C4E64" w:rsidRDefault="006703F9" w:rsidP="006703F9">
            <w:pPr>
              <w:pStyle w:val="ListParagraph"/>
              <w:numPr>
                <w:ilvl w:val="0"/>
                <w:numId w:val="33"/>
              </w:numPr>
              <w:rPr>
                <w:rFonts w:eastAsia="Arial Unicode MS" w:cstheme="minorHAnsi"/>
                <w:sz w:val="20"/>
                <w:szCs w:val="20"/>
              </w:rPr>
            </w:pPr>
            <w:r w:rsidRPr="000C4E64">
              <w:rPr>
                <w:rFonts w:eastAsia="Arial Unicode MS" w:cstheme="minorHAnsi"/>
                <w:sz w:val="20"/>
                <w:szCs w:val="20"/>
              </w:rPr>
              <w:t>Frequent exercise results in a healthier body</w:t>
            </w:r>
          </w:p>
          <w:p w:rsidR="006703F9" w:rsidRPr="000C4E64" w:rsidRDefault="006703F9" w:rsidP="006703F9">
            <w:pPr>
              <w:rPr>
                <w:rFonts w:eastAsia="Arial Unicode MS" w:cstheme="minorHAnsi"/>
                <w:sz w:val="20"/>
                <w:szCs w:val="20"/>
              </w:rPr>
            </w:pPr>
          </w:p>
          <w:p w:rsidR="006703F9" w:rsidRPr="00DC5F15" w:rsidRDefault="006703F9" w:rsidP="006703F9">
            <w:pPr>
              <w:pStyle w:val="ListParagraph"/>
              <w:numPr>
                <w:ilvl w:val="0"/>
                <w:numId w:val="33"/>
              </w:numPr>
              <w:rPr>
                <w:rFonts w:eastAsia="Arial Unicode MS" w:cstheme="minorHAnsi"/>
                <w:sz w:val="20"/>
                <w:szCs w:val="20"/>
                <w:highlight w:val="yellow"/>
              </w:rPr>
            </w:pPr>
            <w:r w:rsidRPr="00DC5F15">
              <w:rPr>
                <w:rFonts w:eastAsia="Arial Unicode MS" w:cstheme="minorHAnsi"/>
                <w:sz w:val="20"/>
                <w:szCs w:val="20"/>
                <w:highlight w:val="yellow"/>
              </w:rPr>
              <w:t>Eating too many fatty foods causes weight gain and a strain on the body</w:t>
            </w:r>
          </w:p>
          <w:p w:rsidR="006703F9" w:rsidRPr="000C4E64" w:rsidRDefault="006703F9" w:rsidP="006703F9">
            <w:pPr>
              <w:rPr>
                <w:rFonts w:eastAsia="Arial Unicode MS" w:cstheme="minorHAnsi"/>
                <w:sz w:val="20"/>
                <w:szCs w:val="20"/>
              </w:rPr>
            </w:pPr>
          </w:p>
          <w:p w:rsidR="006703F9" w:rsidRPr="000C4E64" w:rsidRDefault="006703F9" w:rsidP="006703F9">
            <w:pPr>
              <w:pStyle w:val="ListParagraph"/>
              <w:numPr>
                <w:ilvl w:val="0"/>
                <w:numId w:val="33"/>
              </w:numPr>
              <w:rPr>
                <w:rFonts w:eastAsia="Arial Unicode MS" w:cstheme="minorHAnsi"/>
                <w:sz w:val="20"/>
                <w:szCs w:val="20"/>
              </w:rPr>
            </w:pPr>
            <w:r w:rsidRPr="000C4E64">
              <w:rPr>
                <w:rFonts w:eastAsia="Arial Unicode MS" w:cstheme="minorHAnsi"/>
                <w:sz w:val="20"/>
                <w:szCs w:val="20"/>
              </w:rPr>
              <w:t xml:space="preserve">The body needs sleep to restore and rejuvenate. </w:t>
            </w:r>
          </w:p>
          <w:p w:rsidR="006703F9" w:rsidRPr="000C4E64" w:rsidRDefault="006703F9" w:rsidP="006703F9">
            <w:pPr>
              <w:rPr>
                <w:rFonts w:eastAsia="Arial Unicode MS" w:cstheme="minorHAnsi"/>
                <w:sz w:val="20"/>
                <w:szCs w:val="20"/>
              </w:rPr>
            </w:pPr>
          </w:p>
          <w:p w:rsidR="006703F9" w:rsidRPr="000C4E64" w:rsidRDefault="006703F9" w:rsidP="006703F9">
            <w:pPr>
              <w:pStyle w:val="ListParagraph"/>
              <w:numPr>
                <w:ilvl w:val="0"/>
                <w:numId w:val="33"/>
              </w:numPr>
              <w:rPr>
                <w:rFonts w:eastAsia="Arial Unicode MS" w:cstheme="minorHAnsi"/>
                <w:sz w:val="20"/>
                <w:szCs w:val="20"/>
              </w:rPr>
            </w:pPr>
            <w:r w:rsidRPr="000C4E64">
              <w:rPr>
                <w:rFonts w:eastAsia="Arial Unicode MS" w:cstheme="minorHAnsi"/>
                <w:sz w:val="20"/>
                <w:szCs w:val="20"/>
              </w:rPr>
              <w:t>The intake of drugs can cause changes in the body</w:t>
            </w:r>
          </w:p>
          <w:p w:rsidR="006703F9" w:rsidRPr="000C4E64" w:rsidRDefault="006703F9" w:rsidP="006703F9">
            <w:pPr>
              <w:rPr>
                <w:rFonts w:eastAsia="Arial Unicode MS" w:cstheme="minorHAnsi"/>
                <w:color w:val="104F76"/>
                <w:sz w:val="20"/>
                <w:szCs w:val="20"/>
              </w:rPr>
            </w:pPr>
          </w:p>
          <w:p w:rsidR="006703F9" w:rsidRPr="000C4E64" w:rsidRDefault="006703F9" w:rsidP="006703F9">
            <w:pPr>
              <w:pStyle w:val="ListParagraph"/>
              <w:numPr>
                <w:ilvl w:val="0"/>
                <w:numId w:val="33"/>
              </w:numPr>
              <w:rPr>
                <w:rFonts w:eastAsia="Wingdings-Regular" w:cstheme="minorHAnsi"/>
                <w:color w:val="000000"/>
                <w:sz w:val="20"/>
                <w:szCs w:val="20"/>
              </w:rPr>
            </w:pPr>
            <w:r w:rsidRPr="000C4E64">
              <w:rPr>
                <w:rFonts w:eastAsia="Wingdings-Regular" w:cstheme="minorHAnsi"/>
                <w:color w:val="000000"/>
                <w:sz w:val="20"/>
                <w:szCs w:val="20"/>
              </w:rPr>
              <w:t>Nutrients and water are transported within animals, including humans through the circulatory system</w:t>
            </w:r>
          </w:p>
        </w:tc>
        <w:tc>
          <w:tcPr>
            <w:tcW w:w="4194" w:type="dxa"/>
          </w:tcPr>
          <w:p w:rsidR="006703F9" w:rsidRPr="00DC5F15" w:rsidRDefault="006703F9" w:rsidP="006703F9">
            <w:pPr>
              <w:pStyle w:val="ListParagraph"/>
              <w:numPr>
                <w:ilvl w:val="0"/>
                <w:numId w:val="1"/>
              </w:numPr>
              <w:spacing w:line="360" w:lineRule="auto"/>
              <w:rPr>
                <w:rFonts w:cstheme="minorHAnsi"/>
                <w:b/>
                <w:sz w:val="22"/>
                <w:szCs w:val="22"/>
              </w:rPr>
            </w:pPr>
            <w:r w:rsidRPr="00DC5F15">
              <w:rPr>
                <w:rFonts w:cstheme="minorHAnsi"/>
                <w:b/>
                <w:sz w:val="22"/>
                <w:szCs w:val="22"/>
              </w:rPr>
              <w:t xml:space="preserve">Planning </w:t>
            </w:r>
            <w:r w:rsidR="000C4E64" w:rsidRPr="00DC5F15">
              <w:rPr>
                <w:rFonts w:cstheme="minorHAnsi"/>
                <w:b/>
                <w:sz w:val="22"/>
                <w:szCs w:val="22"/>
              </w:rPr>
              <w:t xml:space="preserve">all variables for a fair test, independent, dependent and control </w:t>
            </w:r>
          </w:p>
          <w:p w:rsidR="000C4E64" w:rsidRPr="00DC5F15" w:rsidRDefault="000C4E64" w:rsidP="000C4E64">
            <w:pPr>
              <w:pStyle w:val="ListParagraph"/>
              <w:numPr>
                <w:ilvl w:val="0"/>
                <w:numId w:val="1"/>
              </w:numPr>
              <w:spacing w:line="360" w:lineRule="auto"/>
              <w:rPr>
                <w:rFonts w:cstheme="minorHAnsi"/>
                <w:b/>
                <w:sz w:val="22"/>
                <w:szCs w:val="22"/>
              </w:rPr>
            </w:pPr>
            <w:r w:rsidRPr="00DC5F15">
              <w:rPr>
                <w:rFonts w:cstheme="minorHAnsi"/>
                <w:b/>
                <w:sz w:val="22"/>
                <w:szCs w:val="22"/>
              </w:rPr>
              <w:t xml:space="preserve">Present results- using tables </w:t>
            </w:r>
            <w:proofErr w:type="gramStart"/>
            <w:r w:rsidRPr="00DC5F15">
              <w:rPr>
                <w:rFonts w:cstheme="minorHAnsi"/>
                <w:b/>
                <w:sz w:val="22"/>
                <w:szCs w:val="22"/>
              </w:rPr>
              <w:t>and  bar</w:t>
            </w:r>
            <w:proofErr w:type="gramEnd"/>
            <w:r w:rsidRPr="00DC5F15">
              <w:rPr>
                <w:rFonts w:cstheme="minorHAnsi"/>
                <w:b/>
                <w:sz w:val="22"/>
                <w:szCs w:val="22"/>
              </w:rPr>
              <w:t xml:space="preserve"> graph </w:t>
            </w:r>
          </w:p>
          <w:p w:rsidR="006703F9" w:rsidRPr="00DC5F15" w:rsidRDefault="006703F9" w:rsidP="006703F9">
            <w:pPr>
              <w:pStyle w:val="ListParagraph"/>
              <w:numPr>
                <w:ilvl w:val="0"/>
                <w:numId w:val="1"/>
              </w:numPr>
              <w:spacing w:line="360" w:lineRule="auto"/>
              <w:rPr>
                <w:rFonts w:cstheme="minorHAnsi"/>
                <w:b/>
                <w:sz w:val="22"/>
                <w:szCs w:val="22"/>
              </w:rPr>
            </w:pPr>
            <w:r w:rsidRPr="00DC5F15">
              <w:rPr>
                <w:rFonts w:cstheme="minorHAnsi"/>
                <w:b/>
                <w:sz w:val="22"/>
                <w:szCs w:val="22"/>
              </w:rPr>
              <w:t xml:space="preserve">Drawing conclusions </w:t>
            </w:r>
          </w:p>
        </w:tc>
      </w:tr>
      <w:tr w:rsidR="006703F9" w:rsidRPr="000C4E64" w:rsidTr="0083770E">
        <w:tc>
          <w:tcPr>
            <w:tcW w:w="2263" w:type="dxa"/>
          </w:tcPr>
          <w:p w:rsidR="006703F9" w:rsidRPr="000C4E64" w:rsidRDefault="006703F9" w:rsidP="006703F9">
            <w:pPr>
              <w:jc w:val="center"/>
              <w:rPr>
                <w:rFonts w:cstheme="minorHAnsi"/>
                <w:sz w:val="40"/>
                <w:szCs w:val="40"/>
              </w:rPr>
            </w:pPr>
            <w:r w:rsidRPr="000C4E64">
              <w:rPr>
                <w:rFonts w:cstheme="minorHAnsi"/>
                <w:sz w:val="40"/>
                <w:szCs w:val="40"/>
              </w:rPr>
              <w:t xml:space="preserve">Living things and their habitats </w:t>
            </w:r>
          </w:p>
        </w:tc>
        <w:tc>
          <w:tcPr>
            <w:tcW w:w="8931" w:type="dxa"/>
          </w:tcPr>
          <w:p w:rsidR="006703F9" w:rsidRPr="000C4E64" w:rsidRDefault="006703F9" w:rsidP="006703F9">
            <w:pPr>
              <w:pStyle w:val="ListParagraph"/>
              <w:numPr>
                <w:ilvl w:val="0"/>
                <w:numId w:val="35"/>
              </w:numPr>
              <w:autoSpaceDE w:val="0"/>
              <w:autoSpaceDN w:val="0"/>
              <w:adjustRightInd w:val="0"/>
              <w:rPr>
                <w:rFonts w:eastAsia="Wingdings-Regular" w:cstheme="minorHAnsi"/>
                <w:color w:val="000000"/>
                <w:sz w:val="20"/>
                <w:szCs w:val="20"/>
              </w:rPr>
            </w:pPr>
            <w:r w:rsidRPr="000C4E64">
              <w:rPr>
                <w:rFonts w:eastAsia="Wingdings-Regular" w:cstheme="minorHAnsi"/>
                <w:color w:val="000000"/>
                <w:sz w:val="20"/>
                <w:szCs w:val="20"/>
              </w:rPr>
              <w:t>Living things are classified into broad groups according to common observable characteristics and based on similarities and differences: micro-organisms, plants, animals</w:t>
            </w:r>
          </w:p>
          <w:p w:rsidR="006703F9" w:rsidRPr="000C4E64" w:rsidRDefault="006703F9" w:rsidP="006703F9">
            <w:pPr>
              <w:pStyle w:val="ListParagraph"/>
              <w:ind w:left="60"/>
              <w:rPr>
                <w:rFonts w:cstheme="minorHAnsi"/>
                <w:b/>
                <w:sz w:val="20"/>
                <w:szCs w:val="20"/>
              </w:rPr>
            </w:pPr>
          </w:p>
          <w:p w:rsidR="006703F9" w:rsidRPr="000C4E64" w:rsidRDefault="006703F9" w:rsidP="006703F9">
            <w:pPr>
              <w:pStyle w:val="ListParagraph"/>
              <w:numPr>
                <w:ilvl w:val="0"/>
                <w:numId w:val="35"/>
              </w:numPr>
              <w:rPr>
                <w:rFonts w:eastAsia="Wingdings-Regular" w:cstheme="minorHAnsi"/>
                <w:sz w:val="20"/>
                <w:szCs w:val="20"/>
                <w:highlight w:val="green"/>
              </w:rPr>
            </w:pPr>
            <w:r w:rsidRPr="000C4E64">
              <w:rPr>
                <w:rFonts w:eastAsia="Wingdings-Regular" w:cstheme="minorHAnsi"/>
                <w:sz w:val="20"/>
                <w:szCs w:val="20"/>
                <w:highlight w:val="green"/>
              </w:rPr>
              <w:t>The classification system helps people identify species.</w:t>
            </w:r>
          </w:p>
          <w:p w:rsidR="006703F9" w:rsidRPr="000C4E64" w:rsidRDefault="006703F9" w:rsidP="006703F9">
            <w:pPr>
              <w:rPr>
                <w:rFonts w:eastAsia="Wingdings-Regular" w:cstheme="minorHAnsi"/>
                <w:sz w:val="20"/>
                <w:szCs w:val="20"/>
                <w:highlight w:val="green"/>
              </w:rPr>
            </w:pPr>
          </w:p>
          <w:p w:rsidR="006703F9" w:rsidRPr="000C4E64" w:rsidRDefault="006703F9" w:rsidP="006703F9">
            <w:pPr>
              <w:pStyle w:val="ListParagraph"/>
              <w:numPr>
                <w:ilvl w:val="0"/>
                <w:numId w:val="35"/>
              </w:numPr>
              <w:rPr>
                <w:rFonts w:eastAsia="Times New Roman" w:cstheme="minorHAnsi"/>
                <w:sz w:val="20"/>
                <w:szCs w:val="20"/>
              </w:rPr>
            </w:pPr>
            <w:r w:rsidRPr="000C4E64">
              <w:rPr>
                <w:rFonts w:eastAsia="Times New Roman" w:cstheme="minorHAnsi"/>
                <w:sz w:val="20"/>
                <w:szCs w:val="20"/>
                <w:highlight w:val="green"/>
                <w:shd w:val="clear" w:color="auto" w:fill="FFFFFF"/>
              </w:rPr>
              <w:t>The </w:t>
            </w:r>
            <w:r w:rsidRPr="000C4E64">
              <w:rPr>
                <w:rFonts w:eastAsia="Times New Roman" w:cstheme="minorHAnsi"/>
                <w:bCs/>
                <w:sz w:val="20"/>
                <w:szCs w:val="20"/>
                <w:highlight w:val="green"/>
              </w:rPr>
              <w:t>6</w:t>
            </w:r>
            <w:r w:rsidRPr="000C4E64">
              <w:rPr>
                <w:rFonts w:eastAsia="Times New Roman" w:cstheme="minorHAnsi"/>
                <w:sz w:val="20"/>
                <w:szCs w:val="20"/>
                <w:highlight w:val="green"/>
                <w:shd w:val="clear" w:color="auto" w:fill="FFFFFF"/>
              </w:rPr>
              <w:t> main animal groups are invertebrates, mammals, birds, amphibians, reptiles and fish</w:t>
            </w:r>
          </w:p>
          <w:p w:rsidR="006703F9" w:rsidRPr="000C4E64" w:rsidRDefault="006703F9" w:rsidP="006703F9">
            <w:pPr>
              <w:ind w:left="360"/>
              <w:rPr>
                <w:rFonts w:cstheme="minorHAnsi"/>
                <w:b/>
                <w:sz w:val="20"/>
                <w:szCs w:val="20"/>
              </w:rPr>
            </w:pPr>
          </w:p>
          <w:p w:rsidR="006703F9" w:rsidRPr="00DC5F15" w:rsidRDefault="006703F9" w:rsidP="00DC5F15">
            <w:pPr>
              <w:pStyle w:val="ListParagraph"/>
              <w:numPr>
                <w:ilvl w:val="0"/>
                <w:numId w:val="35"/>
              </w:numPr>
              <w:rPr>
                <w:rFonts w:cstheme="minorHAnsi"/>
                <w:sz w:val="20"/>
                <w:szCs w:val="20"/>
              </w:rPr>
            </w:pPr>
            <w:r w:rsidRPr="00DC5F15">
              <w:rPr>
                <w:rFonts w:cstheme="minorHAnsi"/>
                <w:sz w:val="20"/>
                <w:szCs w:val="20"/>
                <w:highlight w:val="magenta"/>
              </w:rPr>
              <w:t>Animals and plants have adapted to their environments for survival</w:t>
            </w:r>
            <w:r w:rsidRPr="00DC5F15">
              <w:rPr>
                <w:rFonts w:cstheme="minorHAnsi"/>
                <w:sz w:val="20"/>
                <w:szCs w:val="20"/>
              </w:rPr>
              <w:t xml:space="preserve"> </w:t>
            </w:r>
          </w:p>
        </w:tc>
        <w:tc>
          <w:tcPr>
            <w:tcW w:w="4194" w:type="dxa"/>
          </w:tcPr>
          <w:p w:rsidR="00F14352" w:rsidRDefault="00F14352" w:rsidP="006A3F3C">
            <w:pPr>
              <w:pStyle w:val="ListParagraph"/>
              <w:numPr>
                <w:ilvl w:val="0"/>
                <w:numId w:val="35"/>
              </w:numPr>
              <w:spacing w:line="360" w:lineRule="auto"/>
              <w:rPr>
                <w:rFonts w:cstheme="minorHAnsi"/>
                <w:b/>
                <w:sz w:val="22"/>
                <w:szCs w:val="22"/>
              </w:rPr>
            </w:pPr>
            <w:r w:rsidRPr="00DC5F15">
              <w:rPr>
                <w:rFonts w:cstheme="minorHAnsi"/>
                <w:b/>
                <w:sz w:val="22"/>
                <w:szCs w:val="22"/>
              </w:rPr>
              <w:t xml:space="preserve">Gathering and presenting results – using classification keys </w:t>
            </w:r>
          </w:p>
          <w:p w:rsidR="006A3F3C" w:rsidRDefault="006A3F3C" w:rsidP="006A3F3C">
            <w:pPr>
              <w:pStyle w:val="ListParagraph"/>
              <w:numPr>
                <w:ilvl w:val="0"/>
                <w:numId w:val="35"/>
              </w:numPr>
              <w:spacing w:line="360" w:lineRule="auto"/>
              <w:rPr>
                <w:rFonts w:cstheme="minorHAnsi"/>
                <w:b/>
                <w:sz w:val="22"/>
                <w:szCs w:val="22"/>
              </w:rPr>
            </w:pPr>
            <w:r>
              <w:rPr>
                <w:rFonts w:cstheme="minorHAnsi"/>
                <w:b/>
                <w:sz w:val="22"/>
                <w:szCs w:val="22"/>
              </w:rPr>
              <w:t xml:space="preserve">Drawing conclusions </w:t>
            </w:r>
          </w:p>
          <w:p w:rsidR="006A3F3C" w:rsidRPr="00DC5F15" w:rsidRDefault="006A3F3C" w:rsidP="006A3F3C">
            <w:pPr>
              <w:pStyle w:val="ListParagraph"/>
              <w:numPr>
                <w:ilvl w:val="0"/>
                <w:numId w:val="35"/>
              </w:numPr>
              <w:spacing w:line="360" w:lineRule="auto"/>
              <w:rPr>
                <w:rFonts w:cstheme="minorHAnsi"/>
                <w:b/>
                <w:sz w:val="22"/>
                <w:szCs w:val="22"/>
              </w:rPr>
            </w:pPr>
            <w:r w:rsidRPr="00DC5F15">
              <w:rPr>
                <w:rFonts w:cstheme="minorHAnsi"/>
                <w:b/>
                <w:sz w:val="22"/>
                <w:szCs w:val="22"/>
              </w:rPr>
              <w:t xml:space="preserve">Planning all variables for a fair test, independent, dependent and </w:t>
            </w:r>
            <w:r w:rsidRPr="00DC5F15">
              <w:rPr>
                <w:rFonts w:cstheme="minorHAnsi"/>
                <w:b/>
                <w:sz w:val="22"/>
                <w:szCs w:val="22"/>
              </w:rPr>
              <w:lastRenderedPageBreak/>
              <w:t xml:space="preserve">control </w:t>
            </w:r>
          </w:p>
          <w:p w:rsidR="006A3F3C" w:rsidRPr="006A3F3C" w:rsidRDefault="006A3F3C" w:rsidP="006A3F3C">
            <w:pPr>
              <w:spacing w:line="360" w:lineRule="auto"/>
              <w:rPr>
                <w:rFonts w:cstheme="minorHAnsi"/>
                <w:b/>
              </w:rPr>
            </w:pPr>
          </w:p>
          <w:p w:rsidR="006703F9" w:rsidRPr="00DC5F15" w:rsidRDefault="006703F9" w:rsidP="006703F9">
            <w:pPr>
              <w:pStyle w:val="ListParagraph"/>
              <w:spacing w:line="360" w:lineRule="auto"/>
              <w:ind w:left="360"/>
              <w:rPr>
                <w:rFonts w:cstheme="minorHAnsi"/>
                <w:b/>
                <w:sz w:val="22"/>
                <w:szCs w:val="22"/>
              </w:rPr>
            </w:pPr>
          </w:p>
        </w:tc>
      </w:tr>
    </w:tbl>
    <w:p w:rsidR="00A855C9" w:rsidRPr="000C4E64" w:rsidRDefault="00A855C9">
      <w:pPr>
        <w:rPr>
          <w:rFonts w:cstheme="minorHAnsi"/>
          <w:b/>
        </w:rPr>
      </w:pPr>
    </w:p>
    <w:p w:rsidR="00A855C9" w:rsidRPr="000C4E64" w:rsidRDefault="00A855C9">
      <w:pPr>
        <w:rPr>
          <w:rFonts w:cstheme="minorHAnsi"/>
        </w:rPr>
      </w:pPr>
    </w:p>
    <w:p w:rsidR="00A855C9" w:rsidRPr="000C4E64" w:rsidRDefault="00A855C9">
      <w:pPr>
        <w:rPr>
          <w:rFonts w:cstheme="minorHAnsi"/>
        </w:rPr>
      </w:pPr>
    </w:p>
    <w:p w:rsidR="00A855C9" w:rsidRPr="000C4E64" w:rsidRDefault="00A855C9">
      <w:pPr>
        <w:rPr>
          <w:rFonts w:cstheme="minorHAnsi"/>
        </w:rPr>
      </w:pPr>
    </w:p>
    <w:p w:rsidR="00A855C9" w:rsidRPr="000C4E64" w:rsidRDefault="00A855C9">
      <w:pPr>
        <w:rPr>
          <w:rFonts w:cstheme="minorHAnsi"/>
        </w:rPr>
      </w:pPr>
    </w:p>
    <w:p w:rsidR="00A855C9" w:rsidRPr="000C4E64" w:rsidRDefault="00A855C9">
      <w:pPr>
        <w:rPr>
          <w:rFonts w:cstheme="minorHAnsi"/>
        </w:rPr>
      </w:pPr>
    </w:p>
    <w:p w:rsidR="00A855C9" w:rsidRPr="000C4E64" w:rsidRDefault="00A855C9">
      <w:pPr>
        <w:rPr>
          <w:rFonts w:cstheme="minorHAnsi"/>
        </w:rPr>
      </w:pPr>
    </w:p>
    <w:p w:rsidR="00A855C9" w:rsidRPr="000C4E64" w:rsidRDefault="00A855C9">
      <w:pPr>
        <w:rPr>
          <w:rFonts w:cstheme="minorHAnsi"/>
        </w:rPr>
      </w:pPr>
    </w:p>
    <w:p w:rsidR="00A855C9" w:rsidRPr="000C4E64" w:rsidRDefault="00A855C9">
      <w:pPr>
        <w:rPr>
          <w:rFonts w:cstheme="minorHAnsi"/>
        </w:rPr>
      </w:pPr>
    </w:p>
    <w:p w:rsidR="00A855C9" w:rsidRPr="000C4E64" w:rsidRDefault="00A855C9">
      <w:pPr>
        <w:rPr>
          <w:rFonts w:cstheme="minorHAnsi"/>
        </w:rPr>
      </w:pPr>
    </w:p>
    <w:p w:rsidR="00A855C9" w:rsidRPr="000C4E64" w:rsidRDefault="00A855C9">
      <w:pPr>
        <w:rPr>
          <w:rFonts w:cstheme="minorHAnsi"/>
        </w:rPr>
      </w:pPr>
    </w:p>
    <w:p w:rsidR="00A855C9" w:rsidRPr="000C4E64" w:rsidRDefault="00A855C9">
      <w:pPr>
        <w:rPr>
          <w:rFonts w:cstheme="minorHAnsi"/>
        </w:rPr>
      </w:pPr>
    </w:p>
    <w:p w:rsidR="00A855C9" w:rsidRPr="000C4E64" w:rsidRDefault="00A855C9">
      <w:pPr>
        <w:rPr>
          <w:rFonts w:cstheme="minorHAnsi"/>
        </w:rPr>
      </w:pPr>
    </w:p>
    <w:p w:rsidR="00A855C9" w:rsidRPr="000C4E64" w:rsidRDefault="00A855C9">
      <w:pPr>
        <w:rPr>
          <w:rFonts w:cstheme="minorHAnsi"/>
        </w:rPr>
      </w:pPr>
    </w:p>
    <w:p w:rsidR="00A855C9" w:rsidRPr="000C4E64" w:rsidRDefault="00A855C9">
      <w:pPr>
        <w:rPr>
          <w:rFonts w:cstheme="minorHAnsi"/>
        </w:rPr>
      </w:pPr>
    </w:p>
    <w:p w:rsidR="00F000AE" w:rsidRPr="000C4E64" w:rsidRDefault="00F000AE">
      <w:pPr>
        <w:rPr>
          <w:rFonts w:cstheme="minorHAnsi"/>
        </w:rPr>
      </w:pPr>
    </w:p>
    <w:sectPr w:rsidR="00F000AE" w:rsidRPr="000C4E64" w:rsidSect="00276732">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6732" w:rsidRDefault="00276732" w:rsidP="00276732">
      <w:pPr>
        <w:spacing w:after="0" w:line="240" w:lineRule="auto"/>
      </w:pPr>
      <w:r>
        <w:separator/>
      </w:r>
    </w:p>
  </w:endnote>
  <w:endnote w:type="continuationSeparator" w:id="0">
    <w:p w:rsidR="00276732" w:rsidRDefault="00276732" w:rsidP="00276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游明朝">
    <w:panose1 w:val="00000000000000000000"/>
    <w:charset w:val="80"/>
    <w:family w:val="roman"/>
    <w:notTrueType/>
    <w:pitch w:val="default"/>
  </w:font>
  <w:font w:name="Wingdings-Regular">
    <w:altName w:val="Arial Unicode MS"/>
    <w:panose1 w:val="00000000000000000000"/>
    <w:charset w:val="88"/>
    <w:family w:val="auto"/>
    <w:notTrueType/>
    <w:pitch w:val="default"/>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auto"/>
    <w:pitch w:val="variable"/>
    <w:sig w:usb0="A00002EF" w:usb1="4000207B" w:usb2="00000000" w:usb3="00000000" w:csb0="0000009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6732" w:rsidRDefault="00276732" w:rsidP="00276732">
      <w:pPr>
        <w:spacing w:after="0" w:line="240" w:lineRule="auto"/>
      </w:pPr>
      <w:r>
        <w:separator/>
      </w:r>
    </w:p>
  </w:footnote>
  <w:footnote w:type="continuationSeparator" w:id="0">
    <w:p w:rsidR="00276732" w:rsidRDefault="00276732" w:rsidP="00276732">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732" w:rsidRPr="00671E92" w:rsidRDefault="00276732" w:rsidP="00276732">
    <w:pPr>
      <w:ind w:left="720"/>
      <w:jc w:val="center"/>
      <w:rPr>
        <w:rFonts w:asciiTheme="majorHAnsi" w:hAnsiTheme="majorHAnsi" w:cstheme="majorHAnsi"/>
        <w:b/>
        <w:sz w:val="44"/>
        <w:szCs w:val="44"/>
      </w:rPr>
    </w:pPr>
    <w:r w:rsidRPr="00671E92">
      <w:rPr>
        <w:rFonts w:asciiTheme="majorHAnsi" w:eastAsia="Wingdings-Regular" w:hAnsiTheme="majorHAnsi" w:cstheme="majorHAnsi"/>
        <w:noProof/>
        <w:sz w:val="20"/>
        <w:szCs w:val="20"/>
        <w:lang w:val="en-US"/>
      </w:rPr>
      <w:drawing>
        <wp:anchor distT="0" distB="0" distL="114300" distR="114300" simplePos="0" relativeHeight="251659264" behindDoc="0" locked="0" layoutInCell="1" allowOverlap="1" wp14:anchorId="3A3EDCF5" wp14:editId="18AF67CA">
          <wp:simplePos x="0" y="0"/>
          <wp:positionH relativeFrom="column">
            <wp:posOffset>7863840</wp:posOffset>
          </wp:positionH>
          <wp:positionV relativeFrom="paragraph">
            <wp:posOffset>-226060</wp:posOffset>
          </wp:positionV>
          <wp:extent cx="808894" cy="787179"/>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chwood logo.png"/>
                  <pic:cNvPicPr/>
                </pic:nvPicPr>
                <pic:blipFill>
                  <a:blip r:embed="rId1">
                    <a:extLst>
                      <a:ext uri="{28A0092B-C50C-407E-A947-70E740481C1C}">
                        <a14:useLocalDpi xmlns:a14="http://schemas.microsoft.com/office/drawing/2010/main" val="0"/>
                      </a:ext>
                    </a:extLst>
                  </a:blip>
                  <a:stretch>
                    <a:fillRect/>
                  </a:stretch>
                </pic:blipFill>
                <pic:spPr>
                  <a:xfrm>
                    <a:off x="0" y="0"/>
                    <a:ext cx="808894" cy="787179"/>
                  </a:xfrm>
                  <a:prstGeom prst="rect">
                    <a:avLst/>
                  </a:prstGeom>
                </pic:spPr>
              </pic:pic>
            </a:graphicData>
          </a:graphic>
          <wp14:sizeRelH relativeFrom="page">
            <wp14:pctWidth>0</wp14:pctWidth>
          </wp14:sizeRelH>
          <wp14:sizeRelV relativeFrom="page">
            <wp14:pctHeight>0</wp14:pctHeight>
          </wp14:sizeRelV>
        </wp:anchor>
      </w:drawing>
    </w:r>
    <w:r w:rsidRPr="00671E92">
      <w:rPr>
        <w:rFonts w:asciiTheme="majorHAnsi" w:eastAsia="Wingdings-Regular" w:hAnsiTheme="majorHAnsi" w:cstheme="majorHAnsi"/>
        <w:noProof/>
        <w:sz w:val="20"/>
        <w:szCs w:val="20"/>
        <w:lang w:val="en-US"/>
      </w:rPr>
      <w:drawing>
        <wp:anchor distT="0" distB="0" distL="114300" distR="114300" simplePos="0" relativeHeight="251660288" behindDoc="0" locked="0" layoutInCell="1" allowOverlap="1" wp14:anchorId="1C2D807C" wp14:editId="18A6CF32">
          <wp:simplePos x="0" y="0"/>
          <wp:positionH relativeFrom="column">
            <wp:posOffset>1562735</wp:posOffset>
          </wp:positionH>
          <wp:positionV relativeFrom="paragraph">
            <wp:posOffset>-254635</wp:posOffset>
          </wp:positionV>
          <wp:extent cx="808894" cy="787179"/>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chwood logo.png"/>
                  <pic:cNvPicPr/>
                </pic:nvPicPr>
                <pic:blipFill>
                  <a:blip r:embed="rId1">
                    <a:extLst>
                      <a:ext uri="{28A0092B-C50C-407E-A947-70E740481C1C}">
                        <a14:useLocalDpi xmlns:a14="http://schemas.microsoft.com/office/drawing/2010/main" val="0"/>
                      </a:ext>
                    </a:extLst>
                  </a:blip>
                  <a:stretch>
                    <a:fillRect/>
                  </a:stretch>
                </pic:blipFill>
                <pic:spPr>
                  <a:xfrm>
                    <a:off x="0" y="0"/>
                    <a:ext cx="808894" cy="787179"/>
                  </a:xfrm>
                  <a:prstGeom prst="rect">
                    <a:avLst/>
                  </a:prstGeom>
                </pic:spPr>
              </pic:pic>
            </a:graphicData>
          </a:graphic>
          <wp14:sizeRelH relativeFrom="page">
            <wp14:pctWidth>0</wp14:pctWidth>
          </wp14:sizeRelH>
          <wp14:sizeRelV relativeFrom="page">
            <wp14:pctHeight>0</wp14:pctHeight>
          </wp14:sizeRelV>
        </wp:anchor>
      </w:drawing>
    </w:r>
    <w:r w:rsidRPr="00671E92">
      <w:rPr>
        <w:rFonts w:asciiTheme="majorHAnsi" w:hAnsiTheme="majorHAnsi" w:cstheme="majorHAnsi"/>
        <w:b/>
        <w:sz w:val="44"/>
        <w:szCs w:val="44"/>
      </w:rPr>
      <w:t>Progression of Knowledge - Science</w:t>
    </w:r>
    <w:r w:rsidRPr="00671E92">
      <w:rPr>
        <w:rFonts w:asciiTheme="majorHAnsi" w:eastAsia="Wingdings-Regular" w:hAnsiTheme="majorHAnsi" w:cstheme="majorHAnsi"/>
        <w:noProof/>
        <w:sz w:val="20"/>
        <w:szCs w:val="20"/>
        <w:lang w:eastAsia="en-GB"/>
      </w:rPr>
      <w:t xml:space="preserve"> </w:t>
    </w:r>
  </w:p>
  <w:p w:rsidR="00276732" w:rsidRDefault="00276732">
    <w:pPr>
      <w:pStyle w:val="Header"/>
    </w:pPr>
  </w:p>
  <w:p w:rsidR="00276732" w:rsidRDefault="00276732">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hybridMultilevel"/>
    <w:tmpl w:val="00000003"/>
    <w:lvl w:ilvl="0" w:tplc="000000C9">
      <w:start w:val="1"/>
      <w:numFmt w:val="bullet"/>
      <w:lvlText w:val="•"/>
      <w:lvlJc w:val="left"/>
      <w:pPr>
        <w:ind w:left="720" w:hanging="360"/>
      </w:pPr>
    </w:lvl>
    <w:lvl w:ilvl="1" w:tplc="000000C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E614EA"/>
    <w:multiLevelType w:val="hybridMultilevel"/>
    <w:tmpl w:val="0438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3864C7D"/>
    <w:multiLevelType w:val="hybridMultilevel"/>
    <w:tmpl w:val="1D8CF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6FF1B48"/>
    <w:multiLevelType w:val="hybridMultilevel"/>
    <w:tmpl w:val="8A6CE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4B93150"/>
    <w:multiLevelType w:val="hybridMultilevel"/>
    <w:tmpl w:val="4B0EC8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63351A3"/>
    <w:multiLevelType w:val="hybridMultilevel"/>
    <w:tmpl w:val="3D425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6865361"/>
    <w:multiLevelType w:val="hybridMultilevel"/>
    <w:tmpl w:val="13CE2E0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C175B2C"/>
    <w:multiLevelType w:val="hybridMultilevel"/>
    <w:tmpl w:val="EC784E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C6A5405"/>
    <w:multiLevelType w:val="hybridMultilevel"/>
    <w:tmpl w:val="47D8A2A8"/>
    <w:lvl w:ilvl="0" w:tplc="37A03FF0">
      <w:start w:val="1"/>
      <w:numFmt w:val="lowerLetter"/>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69D1749"/>
    <w:multiLevelType w:val="hybridMultilevel"/>
    <w:tmpl w:val="0C22C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D426DA3"/>
    <w:multiLevelType w:val="hybridMultilevel"/>
    <w:tmpl w:val="C34E0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29F4871"/>
    <w:multiLevelType w:val="hybridMultilevel"/>
    <w:tmpl w:val="A4305A7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2F7696F"/>
    <w:multiLevelType w:val="hybridMultilevel"/>
    <w:tmpl w:val="0AE40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6523776"/>
    <w:multiLevelType w:val="hybridMultilevel"/>
    <w:tmpl w:val="2BD4E6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846191E"/>
    <w:multiLevelType w:val="hybridMultilevel"/>
    <w:tmpl w:val="6F14B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A8E223F"/>
    <w:multiLevelType w:val="hybridMultilevel"/>
    <w:tmpl w:val="FCB07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C5F5296"/>
    <w:multiLevelType w:val="hybridMultilevel"/>
    <w:tmpl w:val="2D6E2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CC7679A"/>
    <w:multiLevelType w:val="hybridMultilevel"/>
    <w:tmpl w:val="7A0A3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37A6A0F"/>
    <w:multiLevelType w:val="hybridMultilevel"/>
    <w:tmpl w:val="0FA6B67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8E544B6"/>
    <w:multiLevelType w:val="hybridMultilevel"/>
    <w:tmpl w:val="6BAC0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DB56879"/>
    <w:multiLevelType w:val="hybridMultilevel"/>
    <w:tmpl w:val="49FE14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EBD6DAB"/>
    <w:multiLevelType w:val="hybridMultilevel"/>
    <w:tmpl w:val="26C23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F7F030B"/>
    <w:multiLevelType w:val="hybridMultilevel"/>
    <w:tmpl w:val="1C52D2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4FFD67DD"/>
    <w:multiLevelType w:val="hybridMultilevel"/>
    <w:tmpl w:val="78166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5AE2BA3"/>
    <w:multiLevelType w:val="hybridMultilevel"/>
    <w:tmpl w:val="97ECD1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560F4AEA"/>
    <w:multiLevelType w:val="hybridMultilevel"/>
    <w:tmpl w:val="828010D6"/>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C5E4CC6"/>
    <w:multiLevelType w:val="hybridMultilevel"/>
    <w:tmpl w:val="F5008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01E30FD"/>
    <w:multiLevelType w:val="hybridMultilevel"/>
    <w:tmpl w:val="0B1A5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8973CB5"/>
    <w:multiLevelType w:val="hybridMultilevel"/>
    <w:tmpl w:val="627229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8FA7D69"/>
    <w:multiLevelType w:val="hybridMultilevel"/>
    <w:tmpl w:val="04462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A656C0A"/>
    <w:multiLevelType w:val="hybridMultilevel"/>
    <w:tmpl w:val="31B2D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F2C4DA9"/>
    <w:multiLevelType w:val="hybridMultilevel"/>
    <w:tmpl w:val="3D40103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nsid w:val="704430EC"/>
    <w:multiLevelType w:val="hybridMultilevel"/>
    <w:tmpl w:val="27122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9F165F8"/>
    <w:multiLevelType w:val="hybridMultilevel"/>
    <w:tmpl w:val="9B905EB6"/>
    <w:lvl w:ilvl="0" w:tplc="459E32A0">
      <w:start w:val="1"/>
      <w:numFmt w:val="lowerLetter"/>
      <w:lvlText w:val="%1)"/>
      <w:lvlJc w:val="left"/>
      <w:pPr>
        <w:ind w:left="474" w:hanging="360"/>
      </w:pPr>
      <w:rPr>
        <w:rFonts w:hint="default"/>
      </w:rPr>
    </w:lvl>
    <w:lvl w:ilvl="1" w:tplc="08090019" w:tentative="1">
      <w:start w:val="1"/>
      <w:numFmt w:val="lowerLetter"/>
      <w:lvlText w:val="%2."/>
      <w:lvlJc w:val="left"/>
      <w:pPr>
        <w:ind w:left="1194" w:hanging="360"/>
      </w:pPr>
    </w:lvl>
    <w:lvl w:ilvl="2" w:tplc="0809001B" w:tentative="1">
      <w:start w:val="1"/>
      <w:numFmt w:val="lowerRoman"/>
      <w:lvlText w:val="%3."/>
      <w:lvlJc w:val="right"/>
      <w:pPr>
        <w:ind w:left="1914" w:hanging="180"/>
      </w:pPr>
    </w:lvl>
    <w:lvl w:ilvl="3" w:tplc="0809000F" w:tentative="1">
      <w:start w:val="1"/>
      <w:numFmt w:val="decimal"/>
      <w:lvlText w:val="%4."/>
      <w:lvlJc w:val="left"/>
      <w:pPr>
        <w:ind w:left="2634" w:hanging="360"/>
      </w:pPr>
    </w:lvl>
    <w:lvl w:ilvl="4" w:tplc="08090019" w:tentative="1">
      <w:start w:val="1"/>
      <w:numFmt w:val="lowerLetter"/>
      <w:lvlText w:val="%5."/>
      <w:lvlJc w:val="left"/>
      <w:pPr>
        <w:ind w:left="3354" w:hanging="360"/>
      </w:pPr>
    </w:lvl>
    <w:lvl w:ilvl="5" w:tplc="0809001B" w:tentative="1">
      <w:start w:val="1"/>
      <w:numFmt w:val="lowerRoman"/>
      <w:lvlText w:val="%6."/>
      <w:lvlJc w:val="right"/>
      <w:pPr>
        <w:ind w:left="4074" w:hanging="180"/>
      </w:pPr>
    </w:lvl>
    <w:lvl w:ilvl="6" w:tplc="0809000F" w:tentative="1">
      <w:start w:val="1"/>
      <w:numFmt w:val="decimal"/>
      <w:lvlText w:val="%7."/>
      <w:lvlJc w:val="left"/>
      <w:pPr>
        <w:ind w:left="4794" w:hanging="360"/>
      </w:pPr>
    </w:lvl>
    <w:lvl w:ilvl="7" w:tplc="08090019" w:tentative="1">
      <w:start w:val="1"/>
      <w:numFmt w:val="lowerLetter"/>
      <w:lvlText w:val="%8."/>
      <w:lvlJc w:val="left"/>
      <w:pPr>
        <w:ind w:left="5514" w:hanging="360"/>
      </w:pPr>
    </w:lvl>
    <w:lvl w:ilvl="8" w:tplc="0809001B" w:tentative="1">
      <w:start w:val="1"/>
      <w:numFmt w:val="lowerRoman"/>
      <w:lvlText w:val="%9."/>
      <w:lvlJc w:val="right"/>
      <w:pPr>
        <w:ind w:left="6234" w:hanging="180"/>
      </w:pPr>
    </w:lvl>
  </w:abstractNum>
  <w:abstractNum w:abstractNumId="34">
    <w:nsid w:val="7F540DAC"/>
    <w:multiLevelType w:val="hybridMultilevel"/>
    <w:tmpl w:val="42A41D6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1"/>
  </w:num>
  <w:num w:numId="2">
    <w:abstractNumId w:val="7"/>
  </w:num>
  <w:num w:numId="3">
    <w:abstractNumId w:val="12"/>
  </w:num>
  <w:num w:numId="4">
    <w:abstractNumId w:val="19"/>
  </w:num>
  <w:num w:numId="5">
    <w:abstractNumId w:val="22"/>
  </w:num>
  <w:num w:numId="6">
    <w:abstractNumId w:val="16"/>
  </w:num>
  <w:num w:numId="7">
    <w:abstractNumId w:val="21"/>
  </w:num>
  <w:num w:numId="8">
    <w:abstractNumId w:val="15"/>
  </w:num>
  <w:num w:numId="9">
    <w:abstractNumId w:val="20"/>
  </w:num>
  <w:num w:numId="10">
    <w:abstractNumId w:val="5"/>
  </w:num>
  <w:num w:numId="11">
    <w:abstractNumId w:val="11"/>
  </w:num>
  <w:num w:numId="12">
    <w:abstractNumId w:val="13"/>
  </w:num>
  <w:num w:numId="13">
    <w:abstractNumId w:val="3"/>
  </w:num>
  <w:num w:numId="14">
    <w:abstractNumId w:val="6"/>
  </w:num>
  <w:num w:numId="15">
    <w:abstractNumId w:val="25"/>
  </w:num>
  <w:num w:numId="16">
    <w:abstractNumId w:val="34"/>
  </w:num>
  <w:num w:numId="17">
    <w:abstractNumId w:val="18"/>
  </w:num>
  <w:num w:numId="18">
    <w:abstractNumId w:val="30"/>
  </w:num>
  <w:num w:numId="19">
    <w:abstractNumId w:val="17"/>
  </w:num>
  <w:num w:numId="20">
    <w:abstractNumId w:val="10"/>
  </w:num>
  <w:num w:numId="21">
    <w:abstractNumId w:val="32"/>
  </w:num>
  <w:num w:numId="22">
    <w:abstractNumId w:val="24"/>
  </w:num>
  <w:num w:numId="23">
    <w:abstractNumId w:val="9"/>
  </w:num>
  <w:num w:numId="24">
    <w:abstractNumId w:val="1"/>
  </w:num>
  <w:num w:numId="25">
    <w:abstractNumId w:val="26"/>
  </w:num>
  <w:num w:numId="26">
    <w:abstractNumId w:val="33"/>
  </w:num>
  <w:num w:numId="27">
    <w:abstractNumId w:val="28"/>
  </w:num>
  <w:num w:numId="28">
    <w:abstractNumId w:val="8"/>
  </w:num>
  <w:num w:numId="29">
    <w:abstractNumId w:val="14"/>
  </w:num>
  <w:num w:numId="30">
    <w:abstractNumId w:val="4"/>
  </w:num>
  <w:num w:numId="31">
    <w:abstractNumId w:val="0"/>
  </w:num>
  <w:num w:numId="32">
    <w:abstractNumId w:val="2"/>
  </w:num>
  <w:num w:numId="33">
    <w:abstractNumId w:val="27"/>
  </w:num>
  <w:num w:numId="34">
    <w:abstractNumId w:val="29"/>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6732"/>
    <w:rsid w:val="000C4E64"/>
    <w:rsid w:val="00276732"/>
    <w:rsid w:val="00310C97"/>
    <w:rsid w:val="004469A5"/>
    <w:rsid w:val="00466D6A"/>
    <w:rsid w:val="006703F9"/>
    <w:rsid w:val="006A3F3C"/>
    <w:rsid w:val="00955DD3"/>
    <w:rsid w:val="00A855C9"/>
    <w:rsid w:val="00AD047A"/>
    <w:rsid w:val="00CE5511"/>
    <w:rsid w:val="00CF7A36"/>
    <w:rsid w:val="00DB2C4C"/>
    <w:rsid w:val="00DC5F15"/>
    <w:rsid w:val="00E62C55"/>
    <w:rsid w:val="00F000AE"/>
    <w:rsid w:val="00F14352"/>
    <w:rsid w:val="00F40E15"/>
    <w:rsid w:val="00F55106"/>
    <w:rsid w:val="00F7602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67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76732"/>
    <w:pPr>
      <w:spacing w:after="0" w:line="240" w:lineRule="auto"/>
      <w:ind w:left="720"/>
      <w:contextualSpacing/>
    </w:pPr>
    <w:rPr>
      <w:rFonts w:eastAsiaTheme="minorEastAsia"/>
      <w:sz w:val="24"/>
      <w:szCs w:val="24"/>
    </w:rPr>
  </w:style>
  <w:style w:type="paragraph" w:styleId="Header">
    <w:name w:val="header"/>
    <w:basedOn w:val="Normal"/>
    <w:link w:val="HeaderChar"/>
    <w:uiPriority w:val="99"/>
    <w:unhideWhenUsed/>
    <w:rsid w:val="002767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6732"/>
  </w:style>
  <w:style w:type="paragraph" w:styleId="Footer">
    <w:name w:val="footer"/>
    <w:basedOn w:val="Normal"/>
    <w:link w:val="FooterChar"/>
    <w:uiPriority w:val="99"/>
    <w:unhideWhenUsed/>
    <w:rsid w:val="002767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6732"/>
  </w:style>
  <w:style w:type="character" w:styleId="Strong">
    <w:name w:val="Strong"/>
    <w:basedOn w:val="DefaultParagraphFont"/>
    <w:uiPriority w:val="22"/>
    <w:qFormat/>
    <w:rsid w:val="00310C97"/>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67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76732"/>
    <w:pPr>
      <w:spacing w:after="0" w:line="240" w:lineRule="auto"/>
      <w:ind w:left="720"/>
      <w:contextualSpacing/>
    </w:pPr>
    <w:rPr>
      <w:rFonts w:eastAsiaTheme="minorEastAsia"/>
      <w:sz w:val="24"/>
      <w:szCs w:val="24"/>
    </w:rPr>
  </w:style>
  <w:style w:type="paragraph" w:styleId="Header">
    <w:name w:val="header"/>
    <w:basedOn w:val="Normal"/>
    <w:link w:val="HeaderChar"/>
    <w:uiPriority w:val="99"/>
    <w:unhideWhenUsed/>
    <w:rsid w:val="002767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6732"/>
  </w:style>
  <w:style w:type="paragraph" w:styleId="Footer">
    <w:name w:val="footer"/>
    <w:basedOn w:val="Normal"/>
    <w:link w:val="FooterChar"/>
    <w:uiPriority w:val="99"/>
    <w:unhideWhenUsed/>
    <w:rsid w:val="002767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6732"/>
  </w:style>
  <w:style w:type="character" w:styleId="Strong">
    <w:name w:val="Strong"/>
    <w:basedOn w:val="DefaultParagraphFont"/>
    <w:uiPriority w:val="22"/>
    <w:qFormat/>
    <w:rsid w:val="00310C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BE1C5C-E4B9-5D4F-8B77-12D3587A8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2317</Words>
  <Characters>13213</Characters>
  <Application>Microsoft Macintosh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Searle</dc:creator>
  <cp:keywords/>
  <dc:description/>
  <cp:lastModifiedBy>MJS Hoskins</cp:lastModifiedBy>
  <cp:revision>2</cp:revision>
  <dcterms:created xsi:type="dcterms:W3CDTF">2022-09-01T06:42:00Z</dcterms:created>
  <dcterms:modified xsi:type="dcterms:W3CDTF">2022-09-01T06:42:00Z</dcterms:modified>
</cp:coreProperties>
</file>