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6302" w:type="dxa"/>
        <w:tblInd w:w="-431" w:type="dxa"/>
        <w:tblLook w:val="04A0" w:firstRow="1" w:lastRow="0" w:firstColumn="1" w:lastColumn="0" w:noHBand="0" w:noVBand="1"/>
      </w:tblPr>
      <w:tblGrid>
        <w:gridCol w:w="358"/>
        <w:gridCol w:w="5313"/>
        <w:gridCol w:w="5245"/>
        <w:gridCol w:w="5386"/>
      </w:tblGrid>
      <w:tr w:rsidR="00D258C3" w:rsidRPr="002E4137" w:rsidTr="0084190C">
        <w:tc>
          <w:tcPr>
            <w:tcW w:w="358" w:type="dxa"/>
          </w:tcPr>
          <w:p w:rsidR="00D258C3" w:rsidRPr="0084190C" w:rsidRDefault="00D258C3" w:rsidP="00D258C3">
            <w:pPr>
              <w:rPr>
                <w:b/>
                <w:sz w:val="24"/>
              </w:rPr>
            </w:pPr>
            <w:bookmarkStart w:id="0" w:name="_GoBack"/>
            <w:bookmarkEnd w:id="0"/>
            <w:r w:rsidRPr="0084190C">
              <w:rPr>
                <w:b/>
                <w:sz w:val="24"/>
              </w:rPr>
              <w:t>3</w:t>
            </w:r>
          </w:p>
        </w:tc>
        <w:tc>
          <w:tcPr>
            <w:tcW w:w="5313" w:type="dxa"/>
          </w:tcPr>
          <w:p w:rsidR="00D258C3" w:rsidRPr="0084190C" w:rsidRDefault="00D258C3" w:rsidP="00D258C3">
            <w:pPr>
              <w:rPr>
                <w:b/>
                <w:sz w:val="24"/>
              </w:rPr>
            </w:pPr>
            <w:r w:rsidRPr="0084190C">
              <w:rPr>
                <w:b/>
                <w:sz w:val="24"/>
              </w:rPr>
              <w:t>Water</w:t>
            </w:r>
          </w:p>
        </w:tc>
        <w:tc>
          <w:tcPr>
            <w:tcW w:w="5245" w:type="dxa"/>
          </w:tcPr>
          <w:p w:rsidR="00D258C3" w:rsidRPr="0084190C" w:rsidRDefault="00D258C3" w:rsidP="00D258C3">
            <w:pPr>
              <w:rPr>
                <w:b/>
                <w:sz w:val="24"/>
              </w:rPr>
            </w:pPr>
            <w:r w:rsidRPr="0084190C">
              <w:rPr>
                <w:b/>
                <w:sz w:val="24"/>
              </w:rPr>
              <w:t>Recorders</w:t>
            </w:r>
          </w:p>
        </w:tc>
        <w:tc>
          <w:tcPr>
            <w:tcW w:w="5386" w:type="dxa"/>
          </w:tcPr>
          <w:p w:rsidR="00D258C3" w:rsidRPr="0084190C" w:rsidRDefault="00D258C3" w:rsidP="00D258C3">
            <w:pPr>
              <w:rPr>
                <w:b/>
                <w:sz w:val="24"/>
              </w:rPr>
            </w:pPr>
            <w:r w:rsidRPr="0084190C">
              <w:rPr>
                <w:b/>
                <w:sz w:val="24"/>
              </w:rPr>
              <w:t>Animals (singing)</w:t>
            </w:r>
          </w:p>
        </w:tc>
      </w:tr>
      <w:tr w:rsidR="00D258C3" w:rsidRPr="002E4137" w:rsidTr="0084190C">
        <w:tc>
          <w:tcPr>
            <w:tcW w:w="358" w:type="dxa"/>
          </w:tcPr>
          <w:p w:rsidR="00D258C3" w:rsidRPr="002E4137" w:rsidRDefault="00D258C3" w:rsidP="00D258C3">
            <w:pPr>
              <w:rPr>
                <w:b/>
                <w:sz w:val="28"/>
              </w:rPr>
            </w:pPr>
          </w:p>
        </w:tc>
        <w:tc>
          <w:tcPr>
            <w:tcW w:w="5313" w:type="dxa"/>
          </w:tcPr>
          <w:p w:rsidR="00D258C3" w:rsidRPr="009952E0" w:rsidRDefault="00D258C3" w:rsidP="00D258C3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cstheme="minorHAnsi"/>
                <w:sz w:val="20"/>
              </w:rPr>
            </w:pPr>
            <w:r w:rsidRPr="009952E0">
              <w:rPr>
                <w:rFonts w:cstheme="minorHAnsi"/>
                <w:sz w:val="20"/>
              </w:rPr>
              <w:t>Perform a melodic song</w:t>
            </w:r>
          </w:p>
          <w:p w:rsidR="00D258C3" w:rsidRPr="009952E0" w:rsidRDefault="00D258C3" w:rsidP="00D258C3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cstheme="minorHAnsi"/>
                <w:sz w:val="20"/>
              </w:rPr>
            </w:pPr>
            <w:r w:rsidRPr="009952E0">
              <w:rPr>
                <w:rFonts w:cstheme="minorHAnsi"/>
                <w:sz w:val="20"/>
              </w:rPr>
              <w:t>Create abstract effects</w:t>
            </w:r>
          </w:p>
          <w:p w:rsidR="00D258C3" w:rsidRPr="009952E0" w:rsidRDefault="00D258C3" w:rsidP="00D258C3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b/>
                <w:sz w:val="20"/>
              </w:rPr>
            </w:pPr>
            <w:r w:rsidRPr="009952E0">
              <w:rPr>
                <w:rFonts w:cstheme="minorHAnsi"/>
                <w:sz w:val="20"/>
              </w:rPr>
              <w:t xml:space="preserve">Choose, order, combine and control sounds to create an effect. </w:t>
            </w:r>
          </w:p>
          <w:p w:rsidR="00D258C3" w:rsidRPr="009952E0" w:rsidRDefault="00D258C3" w:rsidP="00D258C3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b/>
                <w:sz w:val="20"/>
              </w:rPr>
            </w:pPr>
            <w:r w:rsidRPr="009952E0">
              <w:rPr>
                <w:rFonts w:cstheme="minorHAnsi"/>
                <w:sz w:val="20"/>
              </w:rPr>
              <w:t>Compose using three notes</w:t>
            </w:r>
          </w:p>
          <w:p w:rsidR="00D258C3" w:rsidRPr="009952E0" w:rsidRDefault="00D258C3" w:rsidP="00D258C3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b/>
                <w:sz w:val="20"/>
              </w:rPr>
            </w:pPr>
            <w:r w:rsidRPr="009952E0">
              <w:rPr>
                <w:rFonts w:cstheme="minorHAnsi"/>
                <w:sz w:val="20"/>
              </w:rPr>
              <w:t>Compose using crochets and minims</w:t>
            </w:r>
          </w:p>
        </w:tc>
        <w:tc>
          <w:tcPr>
            <w:tcW w:w="5245" w:type="dxa"/>
          </w:tcPr>
          <w:p w:rsidR="00D258C3" w:rsidRPr="009952E0" w:rsidRDefault="00D258C3" w:rsidP="00D258C3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cstheme="minorHAnsi"/>
                <w:sz w:val="20"/>
              </w:rPr>
            </w:pPr>
            <w:r w:rsidRPr="009952E0">
              <w:rPr>
                <w:rFonts w:cstheme="minorHAnsi"/>
                <w:sz w:val="20"/>
              </w:rPr>
              <w:t>Play notes on an instrument with care so that they are clear.</w:t>
            </w:r>
          </w:p>
          <w:p w:rsidR="00D258C3" w:rsidRPr="009952E0" w:rsidRDefault="00D258C3" w:rsidP="00D258C3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cstheme="minorHAnsi"/>
                <w:sz w:val="20"/>
              </w:rPr>
            </w:pPr>
            <w:r w:rsidRPr="009952E0">
              <w:rPr>
                <w:rFonts w:cstheme="minorHAnsi"/>
                <w:sz w:val="20"/>
              </w:rPr>
              <w:t>Perform with control and awareness of others.</w:t>
            </w:r>
          </w:p>
          <w:p w:rsidR="00D258C3" w:rsidRPr="009952E0" w:rsidRDefault="00D258C3" w:rsidP="00D258C3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cstheme="minorHAnsi"/>
                <w:sz w:val="20"/>
              </w:rPr>
            </w:pPr>
            <w:r w:rsidRPr="009952E0">
              <w:rPr>
                <w:rFonts w:cstheme="minorHAnsi"/>
                <w:sz w:val="20"/>
              </w:rPr>
              <w:t>Recognise the notes BAG on the musical stave.</w:t>
            </w:r>
          </w:p>
          <w:p w:rsidR="00D258C3" w:rsidRPr="009952E0" w:rsidRDefault="00D258C3" w:rsidP="00D258C3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cstheme="minorHAnsi"/>
                <w:sz w:val="20"/>
              </w:rPr>
            </w:pPr>
            <w:r w:rsidRPr="009952E0">
              <w:rPr>
                <w:rFonts w:cstheme="minorHAnsi"/>
                <w:sz w:val="20"/>
              </w:rPr>
              <w:t>Recognise the sy</w:t>
            </w:r>
            <w:r w:rsidR="00096C8D" w:rsidRPr="009952E0">
              <w:rPr>
                <w:rFonts w:cstheme="minorHAnsi"/>
                <w:sz w:val="20"/>
              </w:rPr>
              <w:t xml:space="preserve">mbols for a minim and a crotchet </w:t>
            </w:r>
          </w:p>
          <w:p w:rsidR="00D258C3" w:rsidRPr="009952E0" w:rsidRDefault="00D258C3" w:rsidP="00D258C3">
            <w:pPr>
              <w:rPr>
                <w:rFonts w:cstheme="minorHAnsi"/>
                <w:b/>
                <w:sz w:val="20"/>
              </w:rPr>
            </w:pPr>
          </w:p>
        </w:tc>
        <w:tc>
          <w:tcPr>
            <w:tcW w:w="5386" w:type="dxa"/>
          </w:tcPr>
          <w:p w:rsidR="00D258C3" w:rsidRPr="009952E0" w:rsidRDefault="00D258C3" w:rsidP="00D258C3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cstheme="minorHAnsi"/>
                <w:sz w:val="20"/>
              </w:rPr>
            </w:pPr>
            <w:r w:rsidRPr="009952E0">
              <w:rPr>
                <w:rFonts w:cstheme="minorHAnsi"/>
                <w:sz w:val="20"/>
              </w:rPr>
              <w:t>Sing from memory with accurate pitch.</w:t>
            </w:r>
          </w:p>
          <w:p w:rsidR="00D258C3" w:rsidRPr="009952E0" w:rsidRDefault="00D258C3" w:rsidP="00D258C3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cstheme="minorHAnsi"/>
                <w:sz w:val="20"/>
              </w:rPr>
            </w:pPr>
            <w:r w:rsidRPr="009952E0">
              <w:rPr>
                <w:rFonts w:cstheme="minorHAnsi"/>
                <w:sz w:val="20"/>
              </w:rPr>
              <w:t>Sing in tune.</w:t>
            </w:r>
          </w:p>
          <w:p w:rsidR="00D258C3" w:rsidRPr="009952E0" w:rsidRDefault="00D258C3" w:rsidP="00D258C3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cstheme="minorHAnsi"/>
                <w:sz w:val="20"/>
              </w:rPr>
            </w:pPr>
            <w:r w:rsidRPr="009952E0">
              <w:rPr>
                <w:rFonts w:cstheme="minorHAnsi"/>
                <w:sz w:val="20"/>
              </w:rPr>
              <w:t>Maintain a simple part within a group.</w:t>
            </w:r>
          </w:p>
          <w:p w:rsidR="00D258C3" w:rsidRPr="009952E0" w:rsidRDefault="00D258C3" w:rsidP="00D258C3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cstheme="minorHAnsi"/>
                <w:sz w:val="20"/>
              </w:rPr>
            </w:pPr>
            <w:r w:rsidRPr="009952E0">
              <w:rPr>
                <w:rFonts w:cstheme="minorHAnsi"/>
                <w:sz w:val="20"/>
              </w:rPr>
              <w:t>Pronounce words within a song clearly.</w:t>
            </w:r>
          </w:p>
          <w:p w:rsidR="00D258C3" w:rsidRPr="009952E0" w:rsidRDefault="00D258C3" w:rsidP="00D258C3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cstheme="minorHAnsi"/>
                <w:sz w:val="20"/>
              </w:rPr>
            </w:pPr>
            <w:r w:rsidRPr="009952E0">
              <w:rPr>
                <w:rFonts w:cstheme="minorHAnsi"/>
                <w:sz w:val="20"/>
              </w:rPr>
              <w:t>Show control of voice.</w:t>
            </w:r>
          </w:p>
          <w:p w:rsidR="0084190C" w:rsidRPr="0084190C" w:rsidRDefault="0084190C" w:rsidP="0084190C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cstheme="minorHAnsi"/>
                <w:color w:val="FF0000"/>
                <w:sz w:val="20"/>
              </w:rPr>
            </w:pPr>
            <w:r w:rsidRPr="0084190C">
              <w:rPr>
                <w:rFonts w:cstheme="minorHAnsi"/>
                <w:color w:val="FF0000"/>
                <w:sz w:val="20"/>
              </w:rPr>
              <w:t>Create abstract effects</w:t>
            </w:r>
          </w:p>
          <w:p w:rsidR="00D258C3" w:rsidRPr="0084190C" w:rsidRDefault="0084190C" w:rsidP="0084190C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b/>
                <w:color w:val="FF0000"/>
                <w:sz w:val="20"/>
              </w:rPr>
            </w:pPr>
            <w:r w:rsidRPr="0084190C">
              <w:rPr>
                <w:rFonts w:cstheme="minorHAnsi"/>
                <w:color w:val="FF0000"/>
                <w:sz w:val="20"/>
              </w:rPr>
              <w:t xml:space="preserve">Choose, order, combine and control </w:t>
            </w:r>
            <w:r w:rsidR="00855DF5" w:rsidRPr="0084190C">
              <w:rPr>
                <w:rFonts w:cstheme="minorHAnsi"/>
                <w:color w:val="FF0000"/>
                <w:sz w:val="20"/>
              </w:rPr>
              <w:t>sound</w:t>
            </w:r>
            <w:r w:rsidRPr="0084190C">
              <w:rPr>
                <w:rFonts w:cstheme="minorHAnsi"/>
                <w:color w:val="FF0000"/>
                <w:sz w:val="20"/>
              </w:rPr>
              <w:t xml:space="preserve"> to create an effect. </w:t>
            </w:r>
          </w:p>
        </w:tc>
      </w:tr>
      <w:tr w:rsidR="00D258C3" w:rsidRPr="002E4137" w:rsidTr="0084190C">
        <w:tc>
          <w:tcPr>
            <w:tcW w:w="358" w:type="dxa"/>
          </w:tcPr>
          <w:p w:rsidR="00D258C3" w:rsidRPr="0084190C" w:rsidRDefault="00D258C3" w:rsidP="00D258C3">
            <w:pPr>
              <w:rPr>
                <w:b/>
                <w:sz w:val="24"/>
              </w:rPr>
            </w:pPr>
            <w:r w:rsidRPr="0084190C">
              <w:rPr>
                <w:b/>
                <w:sz w:val="24"/>
              </w:rPr>
              <w:t>4</w:t>
            </w:r>
          </w:p>
        </w:tc>
        <w:tc>
          <w:tcPr>
            <w:tcW w:w="5313" w:type="dxa"/>
          </w:tcPr>
          <w:p w:rsidR="00D258C3" w:rsidRPr="0084190C" w:rsidRDefault="00D258C3" w:rsidP="00D258C3">
            <w:pPr>
              <w:rPr>
                <w:b/>
                <w:sz w:val="24"/>
              </w:rPr>
            </w:pPr>
            <w:r w:rsidRPr="0084190C">
              <w:rPr>
                <w:b/>
                <w:sz w:val="24"/>
              </w:rPr>
              <w:t>Recorders</w:t>
            </w:r>
          </w:p>
        </w:tc>
        <w:tc>
          <w:tcPr>
            <w:tcW w:w="5245" w:type="dxa"/>
          </w:tcPr>
          <w:p w:rsidR="00D258C3" w:rsidRPr="0084190C" w:rsidRDefault="00D258C3" w:rsidP="00D258C3">
            <w:pPr>
              <w:rPr>
                <w:b/>
                <w:sz w:val="24"/>
              </w:rPr>
            </w:pPr>
            <w:r w:rsidRPr="0084190C">
              <w:rPr>
                <w:b/>
                <w:sz w:val="24"/>
              </w:rPr>
              <w:t>Stomp (recycling)</w:t>
            </w:r>
          </w:p>
        </w:tc>
        <w:tc>
          <w:tcPr>
            <w:tcW w:w="5386" w:type="dxa"/>
          </w:tcPr>
          <w:p w:rsidR="00D258C3" w:rsidRPr="0084190C" w:rsidRDefault="00D258C3" w:rsidP="00D258C3">
            <w:pPr>
              <w:rPr>
                <w:b/>
                <w:sz w:val="24"/>
              </w:rPr>
            </w:pPr>
            <w:r w:rsidRPr="0084190C">
              <w:rPr>
                <w:b/>
                <w:sz w:val="24"/>
              </w:rPr>
              <w:t>Changes (4 seasons)</w:t>
            </w:r>
          </w:p>
        </w:tc>
      </w:tr>
      <w:tr w:rsidR="00D258C3" w:rsidRPr="002E4137" w:rsidTr="0084190C">
        <w:tc>
          <w:tcPr>
            <w:tcW w:w="358" w:type="dxa"/>
          </w:tcPr>
          <w:p w:rsidR="00D258C3" w:rsidRPr="002E4137" w:rsidRDefault="00D258C3" w:rsidP="00D258C3">
            <w:pPr>
              <w:rPr>
                <w:b/>
                <w:sz w:val="28"/>
              </w:rPr>
            </w:pPr>
          </w:p>
        </w:tc>
        <w:tc>
          <w:tcPr>
            <w:tcW w:w="5313" w:type="dxa"/>
          </w:tcPr>
          <w:p w:rsidR="00D258C3" w:rsidRPr="0084190C" w:rsidRDefault="00D258C3" w:rsidP="00096C8D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cstheme="minorHAnsi"/>
                <w:color w:val="FF0000"/>
                <w:sz w:val="20"/>
              </w:rPr>
            </w:pPr>
            <w:r w:rsidRPr="0084190C">
              <w:rPr>
                <w:rFonts w:cstheme="minorHAnsi"/>
                <w:color w:val="FF0000"/>
                <w:sz w:val="20"/>
              </w:rPr>
              <w:t>Play notes on an instrument with care so that they are clear.</w:t>
            </w:r>
          </w:p>
          <w:p w:rsidR="00D258C3" w:rsidRPr="009952E0" w:rsidRDefault="00D258C3" w:rsidP="00096C8D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sz w:val="20"/>
              </w:rPr>
            </w:pPr>
            <w:r w:rsidRPr="0084190C">
              <w:rPr>
                <w:rFonts w:cstheme="minorHAnsi"/>
                <w:color w:val="FF0000"/>
                <w:sz w:val="20"/>
              </w:rPr>
              <w:t>Perform with control and awareness of others</w:t>
            </w:r>
            <w:r w:rsidRPr="009952E0">
              <w:rPr>
                <w:rFonts w:cstheme="minorHAnsi"/>
                <w:sz w:val="20"/>
              </w:rPr>
              <w:t>.</w:t>
            </w:r>
          </w:p>
          <w:p w:rsidR="00096C8D" w:rsidRPr="0084190C" w:rsidRDefault="00096C8D" w:rsidP="00096C8D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cstheme="minorHAnsi"/>
                <w:sz w:val="20"/>
              </w:rPr>
            </w:pPr>
            <w:r w:rsidRPr="009952E0">
              <w:rPr>
                <w:rFonts w:cstheme="minorHAnsi"/>
                <w:sz w:val="20"/>
              </w:rPr>
              <w:t xml:space="preserve">Recognise the notes </w:t>
            </w:r>
            <w:r w:rsidRPr="0084190C">
              <w:rPr>
                <w:rFonts w:cstheme="minorHAnsi"/>
                <w:sz w:val="20"/>
              </w:rPr>
              <w:t>E</w:t>
            </w:r>
            <w:r w:rsidR="0084190C">
              <w:rPr>
                <w:rFonts w:cstheme="minorHAnsi"/>
                <w:sz w:val="20"/>
              </w:rPr>
              <w:t xml:space="preserve"> </w:t>
            </w:r>
            <w:r w:rsidR="0084190C" w:rsidRPr="0084190C">
              <w:rPr>
                <w:rFonts w:cstheme="minorHAnsi"/>
                <w:color w:val="FF0000"/>
                <w:sz w:val="20"/>
              </w:rPr>
              <w:t xml:space="preserve">G B </w:t>
            </w:r>
            <w:r w:rsidRPr="0084190C">
              <w:rPr>
                <w:rFonts w:cstheme="minorHAnsi"/>
                <w:sz w:val="20"/>
              </w:rPr>
              <w:t xml:space="preserve">D and </w:t>
            </w:r>
            <w:r w:rsidRPr="0084190C">
              <w:rPr>
                <w:rFonts w:cstheme="minorHAnsi"/>
                <w:color w:val="FF0000"/>
                <w:sz w:val="20"/>
              </w:rPr>
              <w:t>A</w:t>
            </w:r>
            <w:r w:rsidRPr="0084190C">
              <w:rPr>
                <w:rFonts w:cstheme="minorHAnsi"/>
                <w:sz w:val="20"/>
              </w:rPr>
              <w:t xml:space="preserve"> on the musical stave.</w:t>
            </w:r>
          </w:p>
          <w:p w:rsidR="00D258C3" w:rsidRPr="009952E0" w:rsidRDefault="00D258C3" w:rsidP="00096C8D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sz w:val="20"/>
              </w:rPr>
            </w:pPr>
            <w:r w:rsidRPr="0084190C">
              <w:rPr>
                <w:rFonts w:cstheme="minorHAnsi"/>
                <w:color w:val="FF0000"/>
                <w:sz w:val="20"/>
              </w:rPr>
              <w:t xml:space="preserve">Recognise the symbols for a minim, crotchet </w:t>
            </w:r>
            <w:r w:rsidRPr="009952E0">
              <w:rPr>
                <w:rFonts w:cstheme="minorHAnsi"/>
                <w:sz w:val="20"/>
              </w:rPr>
              <w:t>and semibreve and say how many beats they represent.</w:t>
            </w:r>
          </w:p>
          <w:p w:rsidR="00096C8D" w:rsidRPr="009952E0" w:rsidRDefault="00096C8D" w:rsidP="00096C8D">
            <w:pPr>
              <w:autoSpaceDE w:val="0"/>
              <w:autoSpaceDN w:val="0"/>
              <w:adjustRightInd w:val="0"/>
              <w:ind w:left="360"/>
              <w:rPr>
                <w:rFonts w:cstheme="minorHAnsi"/>
                <w:sz w:val="20"/>
              </w:rPr>
            </w:pPr>
          </w:p>
        </w:tc>
        <w:tc>
          <w:tcPr>
            <w:tcW w:w="5245" w:type="dxa"/>
          </w:tcPr>
          <w:p w:rsidR="00096C8D" w:rsidRPr="009952E0" w:rsidRDefault="00096C8D" w:rsidP="00096C8D">
            <w:pPr>
              <w:rPr>
                <w:rFonts w:cstheme="minorHAnsi"/>
                <w:sz w:val="20"/>
              </w:rPr>
            </w:pPr>
            <w:r w:rsidRPr="009952E0">
              <w:rPr>
                <w:rFonts w:cstheme="minorHAnsi"/>
                <w:sz w:val="20"/>
              </w:rPr>
              <w:t>• Know composing with a group means listening and sharing ideas</w:t>
            </w:r>
          </w:p>
          <w:p w:rsidR="00096C8D" w:rsidRPr="009952E0" w:rsidRDefault="00096C8D" w:rsidP="00096C8D">
            <w:pPr>
              <w:autoSpaceDE w:val="0"/>
              <w:autoSpaceDN w:val="0"/>
              <w:adjustRightInd w:val="0"/>
              <w:rPr>
                <w:rFonts w:cstheme="minorHAnsi"/>
                <w:sz w:val="20"/>
              </w:rPr>
            </w:pPr>
            <w:r w:rsidRPr="009952E0">
              <w:rPr>
                <w:rFonts w:cstheme="minorHAnsi"/>
                <w:sz w:val="20"/>
              </w:rPr>
              <w:t>• Can identify pulse, rhythm and call and response.</w:t>
            </w:r>
          </w:p>
          <w:p w:rsidR="00096C8D" w:rsidRPr="009952E0" w:rsidRDefault="00096C8D" w:rsidP="00096C8D">
            <w:pPr>
              <w:rPr>
                <w:rFonts w:cstheme="minorHAnsi"/>
                <w:sz w:val="20"/>
              </w:rPr>
            </w:pPr>
            <w:r w:rsidRPr="009952E0">
              <w:rPr>
                <w:rFonts w:cstheme="minorHAnsi"/>
                <w:sz w:val="20"/>
              </w:rPr>
              <w:t>• Know different instruments make different sounds and hear them in a piece of music (including body percussion)</w:t>
            </w:r>
          </w:p>
          <w:p w:rsidR="00096C8D" w:rsidRPr="009952E0" w:rsidRDefault="00096C8D" w:rsidP="00096C8D">
            <w:pPr>
              <w:rPr>
                <w:rFonts w:cstheme="minorHAnsi"/>
                <w:sz w:val="20"/>
              </w:rPr>
            </w:pPr>
            <w:r w:rsidRPr="009952E0">
              <w:rPr>
                <w:rFonts w:cstheme="minorHAnsi"/>
                <w:sz w:val="20"/>
              </w:rPr>
              <w:t xml:space="preserve">• To follow a </w:t>
            </w:r>
            <w:r w:rsidR="00855DF5" w:rsidRPr="009952E0">
              <w:rPr>
                <w:rFonts w:cstheme="minorHAnsi"/>
                <w:sz w:val="20"/>
              </w:rPr>
              <w:t>self-made</w:t>
            </w:r>
            <w:r w:rsidRPr="009952E0">
              <w:rPr>
                <w:rFonts w:cstheme="minorHAnsi"/>
                <w:sz w:val="20"/>
              </w:rPr>
              <w:t xml:space="preserve"> musical notation.</w:t>
            </w:r>
          </w:p>
          <w:p w:rsidR="00096C8D" w:rsidRPr="009952E0" w:rsidRDefault="00096C8D" w:rsidP="00096C8D">
            <w:pPr>
              <w:rPr>
                <w:rFonts w:cstheme="minorHAnsi"/>
                <w:sz w:val="20"/>
              </w:rPr>
            </w:pPr>
            <w:r w:rsidRPr="009952E0">
              <w:rPr>
                <w:rFonts w:cstheme="minorHAnsi"/>
                <w:sz w:val="20"/>
              </w:rPr>
              <w:t>• To keep time within a group</w:t>
            </w:r>
          </w:p>
          <w:p w:rsidR="00096C8D" w:rsidRPr="009952E0" w:rsidRDefault="00096C8D" w:rsidP="00096C8D">
            <w:pPr>
              <w:autoSpaceDE w:val="0"/>
              <w:autoSpaceDN w:val="0"/>
              <w:adjustRightInd w:val="0"/>
              <w:rPr>
                <w:rFonts w:cstheme="minorHAnsi"/>
                <w:sz w:val="20"/>
              </w:rPr>
            </w:pPr>
            <w:r w:rsidRPr="009952E0">
              <w:rPr>
                <w:rFonts w:cstheme="minorHAnsi"/>
                <w:sz w:val="20"/>
              </w:rPr>
              <w:t>• To perform to an audience.</w:t>
            </w:r>
          </w:p>
          <w:p w:rsidR="00D258C3" w:rsidRPr="009952E0" w:rsidRDefault="00D258C3" w:rsidP="00096C8D">
            <w:pPr>
              <w:autoSpaceDE w:val="0"/>
              <w:autoSpaceDN w:val="0"/>
              <w:adjustRightInd w:val="0"/>
              <w:rPr>
                <w:rFonts w:cstheme="minorHAnsi"/>
                <w:b/>
                <w:sz w:val="20"/>
              </w:rPr>
            </w:pPr>
          </w:p>
        </w:tc>
        <w:tc>
          <w:tcPr>
            <w:tcW w:w="5386" w:type="dxa"/>
          </w:tcPr>
          <w:p w:rsidR="00096C8D" w:rsidRPr="009952E0" w:rsidRDefault="00096C8D" w:rsidP="00096C8D">
            <w:pPr>
              <w:pStyle w:val="ListParagraph"/>
              <w:numPr>
                <w:ilvl w:val="3"/>
                <w:numId w:val="5"/>
              </w:numPr>
              <w:ind w:left="709" w:hanging="425"/>
              <w:rPr>
                <w:rFonts w:cstheme="minorHAnsi"/>
                <w:sz w:val="20"/>
              </w:rPr>
            </w:pPr>
            <w:r w:rsidRPr="009952E0">
              <w:rPr>
                <w:rFonts w:cstheme="minorHAnsi"/>
                <w:sz w:val="20"/>
              </w:rPr>
              <w:t>Use the terms: duration, timbre, pitch, beat, tempo, texture and use of silence to describe music.</w:t>
            </w:r>
          </w:p>
          <w:p w:rsidR="00096C8D" w:rsidRPr="009952E0" w:rsidRDefault="00096C8D" w:rsidP="00096C8D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</w:rPr>
            </w:pPr>
            <w:r w:rsidRPr="009952E0">
              <w:rPr>
                <w:rFonts w:cstheme="minorHAnsi"/>
                <w:sz w:val="20"/>
              </w:rPr>
              <w:t>Evaluate music using musical vocabulary to identify areas of likes and dislikes.</w:t>
            </w:r>
          </w:p>
          <w:p w:rsidR="00096C8D" w:rsidRPr="009952E0" w:rsidRDefault="00096C8D" w:rsidP="00096C8D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</w:rPr>
            </w:pPr>
            <w:r w:rsidRPr="009952E0">
              <w:rPr>
                <w:rFonts w:cstheme="minorHAnsi"/>
                <w:sz w:val="20"/>
              </w:rPr>
              <w:t>Understand layers of sounds and discuss their effect on mood and feelings.</w:t>
            </w:r>
          </w:p>
          <w:p w:rsidR="00096C8D" w:rsidRPr="009952E0" w:rsidRDefault="00096C8D" w:rsidP="00096C8D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</w:rPr>
            </w:pPr>
            <w:r w:rsidRPr="009952E0">
              <w:rPr>
                <w:rFonts w:cstheme="minorHAnsi"/>
                <w:sz w:val="20"/>
              </w:rPr>
              <w:t>U</w:t>
            </w:r>
            <w:r w:rsidR="009952E0">
              <w:rPr>
                <w:rFonts w:cstheme="minorHAnsi"/>
                <w:sz w:val="20"/>
              </w:rPr>
              <w:t>se</w:t>
            </w:r>
            <w:r w:rsidRPr="009952E0">
              <w:rPr>
                <w:rFonts w:cstheme="minorHAnsi"/>
                <w:sz w:val="20"/>
              </w:rPr>
              <w:t xml:space="preserve"> baseline to compose music inspired by changes</w:t>
            </w:r>
          </w:p>
          <w:p w:rsidR="00096C8D" w:rsidRPr="009952E0" w:rsidRDefault="00096C8D" w:rsidP="00096C8D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</w:rPr>
            </w:pPr>
            <w:r w:rsidRPr="009952E0">
              <w:rPr>
                <w:rFonts w:cstheme="minorHAnsi"/>
                <w:sz w:val="20"/>
              </w:rPr>
              <w:t>Create a melody to add texture to a composition.</w:t>
            </w:r>
          </w:p>
          <w:p w:rsidR="00096C8D" w:rsidRPr="009952E0" w:rsidRDefault="00096C8D" w:rsidP="00096C8D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</w:rPr>
            </w:pPr>
            <w:r w:rsidRPr="0084190C">
              <w:rPr>
                <w:rFonts w:cstheme="minorHAnsi"/>
                <w:color w:val="FF0000"/>
                <w:sz w:val="20"/>
              </w:rPr>
              <w:t xml:space="preserve">Compose a piece </w:t>
            </w:r>
            <w:r w:rsidRPr="009952E0">
              <w:rPr>
                <w:rFonts w:cstheme="minorHAnsi"/>
                <w:sz w:val="20"/>
              </w:rPr>
              <w:t>using 4/5 notes</w:t>
            </w:r>
          </w:p>
          <w:p w:rsidR="00D258C3" w:rsidRPr="009952E0" w:rsidRDefault="00096C8D" w:rsidP="00D258C3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</w:rPr>
            </w:pPr>
            <w:r w:rsidRPr="0084190C">
              <w:rPr>
                <w:rFonts w:cstheme="minorHAnsi"/>
                <w:color w:val="FF0000"/>
                <w:sz w:val="20"/>
              </w:rPr>
              <w:t xml:space="preserve">Compose a piece of music </w:t>
            </w:r>
            <w:r w:rsidR="00595240" w:rsidRPr="0084190C">
              <w:rPr>
                <w:rFonts w:cstheme="minorHAnsi"/>
                <w:color w:val="FF0000"/>
                <w:sz w:val="20"/>
              </w:rPr>
              <w:t xml:space="preserve">using crochets, minims </w:t>
            </w:r>
            <w:r w:rsidR="00595240" w:rsidRPr="009952E0">
              <w:rPr>
                <w:rFonts w:cstheme="minorHAnsi"/>
                <w:sz w:val="20"/>
              </w:rPr>
              <w:t>and quavers</w:t>
            </w:r>
            <w:r w:rsidR="00D258C3" w:rsidRPr="009952E0">
              <w:rPr>
                <w:rFonts w:cstheme="minorHAnsi"/>
                <w:b/>
                <w:sz w:val="20"/>
              </w:rPr>
              <w:t xml:space="preserve"> </w:t>
            </w:r>
          </w:p>
        </w:tc>
      </w:tr>
      <w:tr w:rsidR="00D258C3" w:rsidRPr="002E4137" w:rsidTr="0084190C">
        <w:tc>
          <w:tcPr>
            <w:tcW w:w="358" w:type="dxa"/>
          </w:tcPr>
          <w:p w:rsidR="00D258C3" w:rsidRPr="0084190C" w:rsidRDefault="00D258C3" w:rsidP="00D258C3">
            <w:pPr>
              <w:rPr>
                <w:b/>
                <w:sz w:val="24"/>
              </w:rPr>
            </w:pPr>
            <w:r w:rsidRPr="0084190C">
              <w:rPr>
                <w:b/>
                <w:sz w:val="24"/>
              </w:rPr>
              <w:t>5</w:t>
            </w:r>
          </w:p>
        </w:tc>
        <w:tc>
          <w:tcPr>
            <w:tcW w:w="5313" w:type="dxa"/>
          </w:tcPr>
          <w:p w:rsidR="00D258C3" w:rsidRPr="0084190C" w:rsidRDefault="00D258C3" w:rsidP="00D258C3">
            <w:pPr>
              <w:rPr>
                <w:b/>
                <w:sz w:val="24"/>
              </w:rPr>
            </w:pPr>
            <w:r w:rsidRPr="0084190C">
              <w:rPr>
                <w:b/>
                <w:sz w:val="24"/>
              </w:rPr>
              <w:t>Space</w:t>
            </w:r>
          </w:p>
        </w:tc>
        <w:tc>
          <w:tcPr>
            <w:tcW w:w="5245" w:type="dxa"/>
          </w:tcPr>
          <w:p w:rsidR="00D258C3" w:rsidRPr="0084190C" w:rsidRDefault="00D258C3" w:rsidP="00D258C3">
            <w:pPr>
              <w:rPr>
                <w:b/>
                <w:sz w:val="24"/>
              </w:rPr>
            </w:pPr>
            <w:r w:rsidRPr="0084190C">
              <w:rPr>
                <w:b/>
                <w:sz w:val="24"/>
              </w:rPr>
              <w:t>WW2 (singing)</w:t>
            </w:r>
          </w:p>
        </w:tc>
        <w:tc>
          <w:tcPr>
            <w:tcW w:w="5386" w:type="dxa"/>
          </w:tcPr>
          <w:p w:rsidR="00D258C3" w:rsidRPr="0084190C" w:rsidRDefault="00D258C3" w:rsidP="00D258C3">
            <w:pPr>
              <w:rPr>
                <w:b/>
                <w:sz w:val="24"/>
              </w:rPr>
            </w:pPr>
            <w:r w:rsidRPr="0084190C">
              <w:rPr>
                <w:b/>
                <w:sz w:val="24"/>
              </w:rPr>
              <w:t>France</w:t>
            </w:r>
          </w:p>
        </w:tc>
      </w:tr>
      <w:tr w:rsidR="00D258C3" w:rsidRPr="002E4137" w:rsidTr="0084190C">
        <w:tc>
          <w:tcPr>
            <w:tcW w:w="358" w:type="dxa"/>
          </w:tcPr>
          <w:p w:rsidR="00D258C3" w:rsidRPr="002E4137" w:rsidRDefault="00D258C3" w:rsidP="00D258C3">
            <w:pPr>
              <w:rPr>
                <w:b/>
                <w:sz w:val="28"/>
              </w:rPr>
            </w:pPr>
          </w:p>
        </w:tc>
        <w:tc>
          <w:tcPr>
            <w:tcW w:w="5313" w:type="dxa"/>
          </w:tcPr>
          <w:p w:rsidR="00595240" w:rsidRPr="0084190C" w:rsidRDefault="00595240" w:rsidP="00595240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cstheme="minorHAnsi"/>
                <w:color w:val="FF0000"/>
                <w:sz w:val="20"/>
              </w:rPr>
            </w:pPr>
            <w:r w:rsidRPr="0084190C">
              <w:rPr>
                <w:rFonts w:cstheme="minorHAnsi"/>
                <w:color w:val="FF0000"/>
                <w:sz w:val="20"/>
              </w:rPr>
              <w:t xml:space="preserve">Can perform a simple piece to an audience </w:t>
            </w:r>
          </w:p>
          <w:p w:rsidR="00595240" w:rsidRPr="009952E0" w:rsidRDefault="00595240" w:rsidP="00595240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cstheme="minorHAnsi"/>
                <w:sz w:val="20"/>
              </w:rPr>
            </w:pPr>
            <w:r w:rsidRPr="009952E0">
              <w:rPr>
                <w:rFonts w:cstheme="minorHAnsi"/>
                <w:sz w:val="20"/>
              </w:rPr>
              <w:t>Can identify a melody</w:t>
            </w:r>
          </w:p>
          <w:p w:rsidR="00595240" w:rsidRPr="009952E0" w:rsidRDefault="00595240" w:rsidP="00595240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cstheme="minorHAnsi"/>
                <w:sz w:val="20"/>
              </w:rPr>
            </w:pPr>
            <w:r w:rsidRPr="009952E0">
              <w:rPr>
                <w:rFonts w:cstheme="minorHAnsi"/>
                <w:sz w:val="20"/>
              </w:rPr>
              <w:t>Can identify a rhythm</w:t>
            </w:r>
          </w:p>
          <w:p w:rsidR="00595240" w:rsidRPr="009952E0" w:rsidRDefault="00595240" w:rsidP="00595240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cstheme="minorHAnsi"/>
                <w:sz w:val="20"/>
              </w:rPr>
            </w:pPr>
            <w:r w:rsidRPr="009952E0">
              <w:rPr>
                <w:rFonts w:cstheme="minorHAnsi"/>
                <w:sz w:val="20"/>
              </w:rPr>
              <w:t>Can identify a chord</w:t>
            </w:r>
          </w:p>
          <w:p w:rsidR="00595240" w:rsidRPr="0084190C" w:rsidRDefault="00595240" w:rsidP="00595240">
            <w:pPr>
              <w:pStyle w:val="ListParagraph"/>
              <w:widowControl w:val="0"/>
              <w:numPr>
                <w:ilvl w:val="0"/>
                <w:numId w:val="6"/>
              </w:numPr>
              <w:tabs>
                <w:tab w:val="left" w:pos="284"/>
                <w:tab w:val="left" w:pos="1440"/>
              </w:tabs>
              <w:autoSpaceDE w:val="0"/>
              <w:autoSpaceDN w:val="0"/>
              <w:adjustRightInd w:val="0"/>
              <w:rPr>
                <w:rFonts w:cstheme="minorHAnsi"/>
                <w:color w:val="FF0000"/>
                <w:sz w:val="20"/>
                <w:lang w:val="en-US"/>
              </w:rPr>
            </w:pPr>
            <w:r w:rsidRPr="0084190C">
              <w:rPr>
                <w:rFonts w:cstheme="minorHAnsi"/>
                <w:color w:val="FF0000"/>
                <w:sz w:val="20"/>
                <w:lang w:val="en-US"/>
              </w:rPr>
              <w:t xml:space="preserve">Can identify the beat value of a crochet (1), minim (2) and quaver (0.5). </w:t>
            </w:r>
          </w:p>
          <w:p w:rsidR="00595240" w:rsidRPr="009952E0" w:rsidRDefault="00595240" w:rsidP="00595240">
            <w:pPr>
              <w:pStyle w:val="ListParagraph"/>
              <w:widowControl w:val="0"/>
              <w:numPr>
                <w:ilvl w:val="0"/>
                <w:numId w:val="6"/>
              </w:numPr>
              <w:tabs>
                <w:tab w:val="left" w:pos="284"/>
                <w:tab w:val="left" w:pos="1440"/>
              </w:tabs>
              <w:autoSpaceDE w:val="0"/>
              <w:autoSpaceDN w:val="0"/>
              <w:adjustRightInd w:val="0"/>
              <w:rPr>
                <w:rFonts w:cstheme="minorHAnsi"/>
                <w:color w:val="0B0B0B"/>
                <w:sz w:val="20"/>
                <w:lang w:val="en-US"/>
              </w:rPr>
            </w:pPr>
            <w:r w:rsidRPr="009952E0">
              <w:rPr>
                <w:rFonts w:cstheme="minorHAnsi"/>
                <w:color w:val="0B0B0B"/>
                <w:sz w:val="20"/>
                <w:lang w:val="en-US"/>
              </w:rPr>
              <w:t>Can read FACE and EGBDF on the stave.</w:t>
            </w:r>
          </w:p>
          <w:p w:rsidR="00595240" w:rsidRPr="009952E0" w:rsidRDefault="0084190C" w:rsidP="00595240">
            <w:pPr>
              <w:pStyle w:val="ListParagraph"/>
              <w:widowControl w:val="0"/>
              <w:numPr>
                <w:ilvl w:val="0"/>
                <w:numId w:val="6"/>
              </w:numPr>
              <w:tabs>
                <w:tab w:val="left" w:pos="284"/>
                <w:tab w:val="left" w:pos="1440"/>
              </w:tabs>
              <w:autoSpaceDE w:val="0"/>
              <w:autoSpaceDN w:val="0"/>
              <w:adjustRightInd w:val="0"/>
              <w:rPr>
                <w:rFonts w:cstheme="minorHAnsi"/>
                <w:color w:val="0B0B0B"/>
                <w:sz w:val="20"/>
                <w:lang w:val="en-US"/>
              </w:rPr>
            </w:pPr>
            <w:r>
              <w:rPr>
                <w:rFonts w:cstheme="minorHAnsi"/>
                <w:color w:val="0B0B0B"/>
                <w:sz w:val="20"/>
                <w:lang w:val="en-US"/>
              </w:rPr>
              <w:t>S</w:t>
            </w:r>
            <w:r w:rsidR="00595240" w:rsidRPr="009952E0">
              <w:rPr>
                <w:rFonts w:cstheme="minorHAnsi"/>
                <w:color w:val="0B0B0B"/>
                <w:sz w:val="20"/>
                <w:lang w:val="en-US"/>
              </w:rPr>
              <w:t>elect elements for a piece to gain a desired</w:t>
            </w:r>
            <w:r>
              <w:rPr>
                <w:rFonts w:cstheme="minorHAnsi"/>
                <w:color w:val="0B0B0B"/>
                <w:sz w:val="20"/>
                <w:lang w:val="en-US"/>
              </w:rPr>
              <w:t xml:space="preserve"> </w:t>
            </w:r>
            <w:r w:rsidR="00595240" w:rsidRPr="009952E0">
              <w:rPr>
                <w:rFonts w:cstheme="minorHAnsi"/>
                <w:color w:val="0B0B0B"/>
                <w:sz w:val="20"/>
                <w:lang w:val="en-US"/>
              </w:rPr>
              <w:t>effect.</w:t>
            </w:r>
          </w:p>
          <w:p w:rsidR="00595240" w:rsidRPr="009952E0" w:rsidRDefault="00595240" w:rsidP="00D258C3">
            <w:pPr>
              <w:pStyle w:val="ListParagraph"/>
              <w:numPr>
                <w:ilvl w:val="0"/>
                <w:numId w:val="6"/>
              </w:numPr>
              <w:rPr>
                <w:rFonts w:eastAsia="Times New Roman" w:cstheme="minorHAnsi"/>
                <w:color w:val="000000"/>
                <w:sz w:val="20"/>
              </w:rPr>
            </w:pPr>
            <w:r w:rsidRPr="009952E0">
              <w:rPr>
                <w:rFonts w:cstheme="minorHAnsi"/>
                <w:color w:val="000000"/>
                <w:sz w:val="20"/>
              </w:rPr>
              <w:t>To u</w:t>
            </w:r>
            <w:r w:rsidRPr="009952E0">
              <w:rPr>
                <w:rFonts w:eastAsia="Times New Roman" w:cstheme="minorHAnsi"/>
                <w:color w:val="000000"/>
                <w:sz w:val="20"/>
              </w:rPr>
              <w:t>se digital technologies to compose, edit and refine pieces of music.</w:t>
            </w:r>
          </w:p>
        </w:tc>
        <w:tc>
          <w:tcPr>
            <w:tcW w:w="5245" w:type="dxa"/>
          </w:tcPr>
          <w:p w:rsidR="00595240" w:rsidRPr="009952E0" w:rsidRDefault="00595240" w:rsidP="0054524B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cstheme="minorHAnsi"/>
                <w:sz w:val="20"/>
              </w:rPr>
            </w:pPr>
            <w:r w:rsidRPr="009952E0">
              <w:rPr>
                <w:rFonts w:cstheme="minorHAnsi"/>
                <w:sz w:val="20"/>
              </w:rPr>
              <w:t xml:space="preserve">To memorise and perform selected WW2 songs </w:t>
            </w:r>
          </w:p>
          <w:p w:rsidR="00595240" w:rsidRPr="009952E0" w:rsidRDefault="00595240" w:rsidP="0054524B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cstheme="minorHAnsi"/>
                <w:sz w:val="20"/>
              </w:rPr>
            </w:pPr>
            <w:r w:rsidRPr="009952E0">
              <w:rPr>
                <w:rFonts w:cstheme="minorHAnsi"/>
                <w:sz w:val="20"/>
              </w:rPr>
              <w:t>To perform with controlled breathing (voice) and skilful playing (instrument)</w:t>
            </w:r>
          </w:p>
          <w:p w:rsidR="0054524B" w:rsidRPr="0054524B" w:rsidRDefault="0054524B" w:rsidP="0054524B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cstheme="minorHAnsi"/>
                <w:color w:val="FF0000"/>
                <w:sz w:val="20"/>
              </w:rPr>
            </w:pPr>
            <w:r w:rsidRPr="0054524B">
              <w:rPr>
                <w:rFonts w:cstheme="minorHAnsi"/>
                <w:color w:val="FF0000"/>
                <w:sz w:val="20"/>
              </w:rPr>
              <w:t>Sing from memory with accurate pitch.</w:t>
            </w:r>
          </w:p>
          <w:p w:rsidR="00595240" w:rsidRPr="009952E0" w:rsidRDefault="00595240" w:rsidP="0054524B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cstheme="minorHAnsi"/>
                <w:sz w:val="20"/>
              </w:rPr>
            </w:pPr>
            <w:r w:rsidRPr="009952E0">
              <w:rPr>
                <w:rFonts w:cstheme="minorHAnsi"/>
                <w:sz w:val="20"/>
              </w:rPr>
              <w:t>To hold a part within a round</w:t>
            </w:r>
          </w:p>
          <w:p w:rsidR="00595240" w:rsidRPr="009952E0" w:rsidRDefault="00595240" w:rsidP="0054524B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cstheme="minorHAnsi"/>
                <w:sz w:val="20"/>
              </w:rPr>
            </w:pPr>
            <w:r w:rsidRPr="009952E0">
              <w:rPr>
                <w:rFonts w:cstheme="minorHAnsi"/>
                <w:sz w:val="20"/>
              </w:rPr>
              <w:t>To know what a harmony is</w:t>
            </w:r>
          </w:p>
          <w:p w:rsidR="00595240" w:rsidRPr="009952E0" w:rsidRDefault="00595240" w:rsidP="0054524B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cstheme="minorHAnsi"/>
                <w:sz w:val="20"/>
              </w:rPr>
            </w:pPr>
            <w:r w:rsidRPr="009952E0">
              <w:rPr>
                <w:rFonts w:cstheme="minorHAnsi"/>
                <w:sz w:val="20"/>
              </w:rPr>
              <w:t xml:space="preserve">To be able </w:t>
            </w:r>
            <w:r w:rsidRPr="00855DF5">
              <w:rPr>
                <w:rFonts w:cstheme="minorHAnsi"/>
                <w:sz w:val="20"/>
              </w:rPr>
              <w:t>to</w:t>
            </w:r>
            <w:r w:rsidRPr="009952E0">
              <w:rPr>
                <w:rFonts w:cstheme="minorHAnsi"/>
                <w:sz w:val="20"/>
              </w:rPr>
              <w:t xml:space="preserve"> sing in harmony accurately</w:t>
            </w:r>
          </w:p>
          <w:p w:rsidR="00595240" w:rsidRPr="009952E0" w:rsidRDefault="00595240" w:rsidP="0054524B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cstheme="minorHAnsi"/>
                <w:sz w:val="20"/>
              </w:rPr>
            </w:pPr>
            <w:r w:rsidRPr="009952E0">
              <w:rPr>
                <w:rFonts w:cstheme="minorHAnsi"/>
                <w:color w:val="000000"/>
                <w:sz w:val="20"/>
              </w:rPr>
              <w:t>Create song</w:t>
            </w:r>
            <w:r w:rsidR="0084190C">
              <w:rPr>
                <w:rFonts w:cstheme="minorHAnsi"/>
                <w:color w:val="000000"/>
                <w:sz w:val="20"/>
              </w:rPr>
              <w:t xml:space="preserve"> lyrics </w:t>
            </w:r>
            <w:r w:rsidRPr="009952E0">
              <w:rPr>
                <w:rFonts w:cstheme="minorHAnsi"/>
                <w:color w:val="000000"/>
                <w:sz w:val="20"/>
              </w:rPr>
              <w:t>(with verses and a chorus.)</w:t>
            </w:r>
          </w:p>
        </w:tc>
        <w:tc>
          <w:tcPr>
            <w:tcW w:w="5386" w:type="dxa"/>
          </w:tcPr>
          <w:p w:rsidR="00595240" w:rsidRPr="009952E0" w:rsidRDefault="00595240" w:rsidP="009952E0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sz w:val="20"/>
              </w:rPr>
            </w:pPr>
            <w:r w:rsidRPr="009952E0">
              <w:rPr>
                <w:rFonts w:cstheme="minorHAnsi"/>
                <w:sz w:val="20"/>
              </w:rPr>
              <w:t>To have knowledge of the words pitch, tempo and dynamics and their meanings</w:t>
            </w:r>
          </w:p>
          <w:p w:rsidR="00595240" w:rsidRPr="009952E0" w:rsidRDefault="00595240" w:rsidP="009952E0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sz w:val="20"/>
              </w:rPr>
            </w:pPr>
            <w:r w:rsidRPr="009952E0">
              <w:rPr>
                <w:rFonts w:cstheme="minorHAnsi"/>
                <w:sz w:val="20"/>
              </w:rPr>
              <w:t>To understand when a piece of music has a ‘sense of occasion’.</w:t>
            </w:r>
          </w:p>
          <w:p w:rsidR="00595240" w:rsidRPr="009952E0" w:rsidRDefault="00595240" w:rsidP="009952E0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sz w:val="20"/>
              </w:rPr>
            </w:pPr>
            <w:r w:rsidRPr="009952E0">
              <w:rPr>
                <w:rFonts w:cstheme="minorHAnsi"/>
                <w:sz w:val="20"/>
              </w:rPr>
              <w:t>To understand when a piece of music is ‘expressive’.</w:t>
            </w:r>
          </w:p>
          <w:p w:rsidR="00595240" w:rsidRPr="009952E0" w:rsidRDefault="00595240" w:rsidP="009952E0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sz w:val="20"/>
              </w:rPr>
            </w:pPr>
            <w:r w:rsidRPr="009952E0">
              <w:rPr>
                <w:rFonts w:cstheme="minorHAnsi"/>
                <w:sz w:val="20"/>
              </w:rPr>
              <w:t xml:space="preserve">To use timing and melody to </w:t>
            </w:r>
            <w:r w:rsidRPr="0084190C">
              <w:rPr>
                <w:rFonts w:cstheme="minorHAnsi"/>
                <w:color w:val="FF0000"/>
                <w:sz w:val="20"/>
              </w:rPr>
              <w:t>sing in a round.</w:t>
            </w:r>
          </w:p>
          <w:p w:rsidR="00595240" w:rsidRPr="009952E0" w:rsidRDefault="00595240" w:rsidP="009952E0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sz w:val="20"/>
              </w:rPr>
            </w:pPr>
            <w:r w:rsidRPr="009952E0">
              <w:rPr>
                <w:rFonts w:cstheme="minorHAnsi"/>
                <w:sz w:val="20"/>
              </w:rPr>
              <w:t>To use performance skills for a cyclic piece.</w:t>
            </w:r>
          </w:p>
          <w:p w:rsidR="00595240" w:rsidRPr="009952E0" w:rsidRDefault="00595240" w:rsidP="009952E0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cstheme="minorHAnsi"/>
                <w:sz w:val="20"/>
              </w:rPr>
            </w:pPr>
            <w:r w:rsidRPr="009952E0">
              <w:rPr>
                <w:rFonts w:cstheme="minorHAnsi"/>
                <w:sz w:val="20"/>
              </w:rPr>
              <w:t>To take inspiration from a variety of music.</w:t>
            </w:r>
          </w:p>
          <w:p w:rsidR="00595240" w:rsidRPr="009952E0" w:rsidRDefault="00595240" w:rsidP="009952E0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cstheme="minorHAnsi"/>
                <w:sz w:val="20"/>
              </w:rPr>
            </w:pPr>
            <w:r w:rsidRPr="009952E0">
              <w:rPr>
                <w:rFonts w:cstheme="minorHAnsi"/>
                <w:sz w:val="20"/>
              </w:rPr>
              <w:t>Describe how lyrics often reflect the cultural context of music and have social meaning</w:t>
            </w:r>
          </w:p>
        </w:tc>
      </w:tr>
      <w:tr w:rsidR="009952E0" w:rsidRPr="002E4137" w:rsidTr="0084190C">
        <w:tc>
          <w:tcPr>
            <w:tcW w:w="358" w:type="dxa"/>
          </w:tcPr>
          <w:p w:rsidR="009952E0" w:rsidRPr="0084190C" w:rsidRDefault="009952E0" w:rsidP="00D258C3">
            <w:pPr>
              <w:rPr>
                <w:b/>
                <w:sz w:val="24"/>
              </w:rPr>
            </w:pPr>
            <w:r w:rsidRPr="0084190C">
              <w:rPr>
                <w:b/>
                <w:sz w:val="24"/>
              </w:rPr>
              <w:t>6</w:t>
            </w:r>
          </w:p>
        </w:tc>
        <w:tc>
          <w:tcPr>
            <w:tcW w:w="10558" w:type="dxa"/>
            <w:gridSpan w:val="2"/>
          </w:tcPr>
          <w:p w:rsidR="009952E0" w:rsidRPr="0084190C" w:rsidRDefault="009952E0" w:rsidP="00D258C3">
            <w:pPr>
              <w:rPr>
                <w:b/>
                <w:sz w:val="24"/>
              </w:rPr>
            </w:pPr>
            <w:r w:rsidRPr="0084190C">
              <w:rPr>
                <w:b/>
                <w:sz w:val="24"/>
              </w:rPr>
              <w:t xml:space="preserve">Whispering shadows </w:t>
            </w:r>
          </w:p>
        </w:tc>
        <w:tc>
          <w:tcPr>
            <w:tcW w:w="5386" w:type="dxa"/>
          </w:tcPr>
          <w:p w:rsidR="009952E0" w:rsidRPr="0084190C" w:rsidRDefault="009952E0" w:rsidP="00D258C3">
            <w:pPr>
              <w:rPr>
                <w:b/>
                <w:sz w:val="24"/>
              </w:rPr>
            </w:pPr>
            <w:r w:rsidRPr="0084190C">
              <w:rPr>
                <w:b/>
                <w:sz w:val="24"/>
              </w:rPr>
              <w:t>Year 6 performance</w:t>
            </w:r>
          </w:p>
        </w:tc>
      </w:tr>
      <w:tr w:rsidR="009952E0" w:rsidRPr="002E4137" w:rsidTr="0084190C">
        <w:tc>
          <w:tcPr>
            <w:tcW w:w="358" w:type="dxa"/>
          </w:tcPr>
          <w:p w:rsidR="009952E0" w:rsidRPr="002E4137" w:rsidRDefault="009952E0" w:rsidP="00D258C3">
            <w:pPr>
              <w:rPr>
                <w:b/>
                <w:sz w:val="28"/>
              </w:rPr>
            </w:pPr>
          </w:p>
        </w:tc>
        <w:tc>
          <w:tcPr>
            <w:tcW w:w="10558" w:type="dxa"/>
            <w:gridSpan w:val="2"/>
          </w:tcPr>
          <w:p w:rsidR="009952E0" w:rsidRPr="009952E0" w:rsidRDefault="009952E0" w:rsidP="00990618">
            <w:pPr>
              <w:numPr>
                <w:ilvl w:val="0"/>
                <w:numId w:val="9"/>
              </w:numPr>
              <w:rPr>
                <w:rFonts w:eastAsia="Times New Roman" w:cstheme="minorHAnsi"/>
                <w:sz w:val="20"/>
                <w:lang w:eastAsia="en-GB"/>
              </w:rPr>
            </w:pPr>
            <w:r w:rsidRPr="009952E0">
              <w:rPr>
                <w:rFonts w:eastAsia="Times New Roman" w:cstheme="minorHAnsi"/>
                <w:sz w:val="20"/>
                <w:lang w:eastAsia="en-GB"/>
              </w:rPr>
              <w:t>Be able to explore, choose, combine and organise musical ideas within musical structures</w:t>
            </w:r>
          </w:p>
          <w:p w:rsidR="009952E0" w:rsidRPr="0084190C" w:rsidRDefault="009952E0" w:rsidP="00990618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color w:val="FF0000"/>
                <w:sz w:val="20"/>
              </w:rPr>
            </w:pPr>
            <w:r w:rsidRPr="0084190C">
              <w:rPr>
                <w:rFonts w:cstheme="minorHAnsi"/>
                <w:color w:val="FF0000"/>
                <w:sz w:val="20"/>
              </w:rPr>
              <w:t xml:space="preserve">Read and create notes on the musical stave. </w:t>
            </w:r>
          </w:p>
          <w:p w:rsidR="009952E0" w:rsidRPr="009952E0" w:rsidRDefault="009952E0" w:rsidP="00990618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</w:rPr>
            </w:pPr>
            <w:r w:rsidRPr="009952E0">
              <w:rPr>
                <w:rFonts w:cstheme="minorHAnsi"/>
                <w:sz w:val="20"/>
              </w:rPr>
              <w:t>Use the standard musical notation of crotchet, minim and semibreve to indicate how many beats to play.</w:t>
            </w:r>
          </w:p>
          <w:p w:rsidR="009952E0" w:rsidRPr="009952E0" w:rsidRDefault="009952E0" w:rsidP="00D258C3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sz w:val="20"/>
              </w:rPr>
            </w:pPr>
            <w:r w:rsidRPr="009952E0">
              <w:rPr>
                <w:rFonts w:cstheme="minorHAnsi"/>
                <w:sz w:val="20"/>
              </w:rPr>
              <w:t xml:space="preserve">Understand and use the # (sharp) and </w:t>
            </w:r>
            <w:r w:rsidRPr="009952E0">
              <w:rPr>
                <w:rFonts w:ascii="Segoe UI Symbol" w:eastAsia="MS Gothic" w:hAnsi="Segoe UI Symbol" w:cs="Segoe UI Symbol"/>
                <w:sz w:val="20"/>
              </w:rPr>
              <w:t>♭</w:t>
            </w:r>
            <w:r w:rsidRPr="009952E0">
              <w:rPr>
                <w:rFonts w:cstheme="minorHAnsi"/>
                <w:sz w:val="20"/>
              </w:rPr>
              <w:t xml:space="preserve"> (flat) symbols.</w:t>
            </w:r>
          </w:p>
          <w:p w:rsidR="009952E0" w:rsidRPr="009952E0" w:rsidRDefault="009952E0" w:rsidP="00990618">
            <w:pPr>
              <w:numPr>
                <w:ilvl w:val="0"/>
                <w:numId w:val="9"/>
              </w:numPr>
              <w:rPr>
                <w:rFonts w:eastAsia="Times New Roman" w:cstheme="minorHAnsi"/>
                <w:sz w:val="20"/>
                <w:lang w:eastAsia="en-GB"/>
              </w:rPr>
            </w:pPr>
            <w:r w:rsidRPr="009952E0">
              <w:rPr>
                <w:rFonts w:eastAsia="Times New Roman" w:cstheme="minorHAnsi"/>
                <w:sz w:val="20"/>
                <w:lang w:eastAsia="en-GB"/>
              </w:rPr>
              <w:t>Know how to play tuned and untuned instruments with control and rhythmic accuracy</w:t>
            </w:r>
          </w:p>
          <w:p w:rsidR="009952E0" w:rsidRPr="009952E0" w:rsidRDefault="009952E0" w:rsidP="00990618">
            <w:pPr>
              <w:numPr>
                <w:ilvl w:val="0"/>
                <w:numId w:val="9"/>
              </w:numPr>
              <w:rPr>
                <w:rFonts w:eastAsia="Times New Roman" w:cstheme="minorHAnsi"/>
                <w:sz w:val="20"/>
                <w:lang w:eastAsia="en-GB"/>
              </w:rPr>
            </w:pPr>
            <w:r w:rsidRPr="009952E0">
              <w:rPr>
                <w:rFonts w:eastAsia="Times New Roman" w:cstheme="minorHAnsi"/>
                <w:sz w:val="20"/>
                <w:lang w:eastAsia="en-GB"/>
              </w:rPr>
              <w:t>Know musical vocabulary to analyse and compare sounds</w:t>
            </w:r>
          </w:p>
          <w:p w:rsidR="009952E0" w:rsidRPr="009952E0" w:rsidRDefault="009952E0" w:rsidP="00990618">
            <w:pPr>
              <w:numPr>
                <w:ilvl w:val="0"/>
                <w:numId w:val="9"/>
              </w:numPr>
              <w:rPr>
                <w:rFonts w:eastAsia="Times New Roman" w:cstheme="minorHAnsi"/>
                <w:sz w:val="20"/>
                <w:lang w:eastAsia="en-GB"/>
              </w:rPr>
            </w:pPr>
            <w:r w:rsidRPr="009952E0">
              <w:rPr>
                <w:rFonts w:eastAsia="Times New Roman" w:cstheme="minorHAnsi"/>
                <w:sz w:val="20"/>
                <w:lang w:eastAsia="en-GB"/>
              </w:rPr>
              <w:t xml:space="preserve">Know how the combined </w:t>
            </w:r>
            <w:r w:rsidRPr="0084190C">
              <w:rPr>
                <w:rFonts w:eastAsia="Times New Roman" w:cstheme="minorHAnsi"/>
                <w:color w:val="FF0000"/>
                <w:sz w:val="20"/>
                <w:lang w:eastAsia="en-GB"/>
              </w:rPr>
              <w:t xml:space="preserve">musical elements of pitch, duration, dynamics, tempo, timbre, texture an silence </w:t>
            </w:r>
            <w:r w:rsidRPr="009952E0">
              <w:rPr>
                <w:rFonts w:eastAsia="Times New Roman" w:cstheme="minorHAnsi"/>
                <w:sz w:val="20"/>
                <w:lang w:eastAsia="en-GB"/>
              </w:rPr>
              <w:t>can be organised within musical structures and used to communicate different moods and effects</w:t>
            </w:r>
          </w:p>
          <w:p w:rsidR="0084190C" w:rsidRDefault="009952E0" w:rsidP="00D258C3">
            <w:pPr>
              <w:numPr>
                <w:ilvl w:val="0"/>
                <w:numId w:val="9"/>
              </w:numPr>
              <w:rPr>
                <w:rFonts w:eastAsia="Times New Roman" w:cstheme="minorHAnsi"/>
                <w:sz w:val="20"/>
                <w:lang w:eastAsia="en-GB"/>
              </w:rPr>
            </w:pPr>
            <w:r w:rsidRPr="009952E0">
              <w:rPr>
                <w:rFonts w:eastAsia="Times New Roman" w:cstheme="minorHAnsi"/>
                <w:sz w:val="20"/>
                <w:lang w:eastAsia="en-GB"/>
              </w:rPr>
              <w:t>Know how time and place can influence the way music is created, performed and heard</w:t>
            </w:r>
          </w:p>
          <w:p w:rsidR="009952E0" w:rsidRPr="0084190C" w:rsidRDefault="0084190C" w:rsidP="00D258C3">
            <w:pPr>
              <w:numPr>
                <w:ilvl w:val="0"/>
                <w:numId w:val="9"/>
              </w:numPr>
              <w:rPr>
                <w:rFonts w:eastAsia="Times New Roman" w:cstheme="minorHAnsi"/>
                <w:sz w:val="20"/>
                <w:lang w:eastAsia="en-GB"/>
              </w:rPr>
            </w:pPr>
            <w:r>
              <w:rPr>
                <w:rFonts w:eastAsia="Times New Roman" w:cstheme="minorHAnsi"/>
                <w:sz w:val="20"/>
                <w:lang w:eastAsia="en-GB"/>
              </w:rPr>
              <w:t>Be</w:t>
            </w:r>
            <w:r w:rsidR="009952E0" w:rsidRPr="0084190C">
              <w:rPr>
                <w:rFonts w:eastAsia="Times New Roman" w:cstheme="minorHAnsi"/>
                <w:sz w:val="20"/>
                <w:lang w:eastAsia="en-GB"/>
              </w:rPr>
              <w:t xml:space="preserve"> able to respond to a range of musical and non-musical starting points</w:t>
            </w:r>
          </w:p>
        </w:tc>
        <w:tc>
          <w:tcPr>
            <w:tcW w:w="5386" w:type="dxa"/>
          </w:tcPr>
          <w:p w:rsidR="009952E0" w:rsidRPr="002E4137" w:rsidRDefault="009952E0" w:rsidP="00D258C3">
            <w:pPr>
              <w:rPr>
                <w:b/>
                <w:sz w:val="28"/>
              </w:rPr>
            </w:pPr>
          </w:p>
        </w:tc>
      </w:tr>
    </w:tbl>
    <w:p w:rsidR="002E4137" w:rsidRPr="002E4137" w:rsidRDefault="002E4137">
      <w:pPr>
        <w:rPr>
          <w:b/>
          <w:sz w:val="28"/>
        </w:rPr>
      </w:pPr>
    </w:p>
    <w:sectPr w:rsidR="002E4137" w:rsidRPr="002E4137" w:rsidSect="0084190C">
      <w:pgSz w:w="16838" w:h="11906" w:orient="landscape"/>
      <w:pgMar w:top="284" w:right="720" w:bottom="142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Segoe UI Symbol">
    <w:altName w:val="Calibri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游明朝">
    <w:panose1 w:val="00000000000000000000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A67EF1"/>
    <w:multiLevelType w:val="hybridMultilevel"/>
    <w:tmpl w:val="83B65A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C23B71"/>
    <w:multiLevelType w:val="hybridMultilevel"/>
    <w:tmpl w:val="235002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461D93"/>
    <w:multiLevelType w:val="hybridMultilevel"/>
    <w:tmpl w:val="A4EEA7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97D1ECE"/>
    <w:multiLevelType w:val="hybridMultilevel"/>
    <w:tmpl w:val="FAA4F4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64E6FE4"/>
    <w:multiLevelType w:val="hybridMultilevel"/>
    <w:tmpl w:val="D9E49C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72F0EF1"/>
    <w:multiLevelType w:val="hybridMultilevel"/>
    <w:tmpl w:val="7682D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8907DA1"/>
    <w:multiLevelType w:val="hybridMultilevel"/>
    <w:tmpl w:val="84E02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F367E71"/>
    <w:multiLevelType w:val="hybridMultilevel"/>
    <w:tmpl w:val="1396A2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0"/>
  </w:num>
  <w:num w:numId="4">
    <w:abstractNumId w:val="7"/>
  </w:num>
  <w:num w:numId="5">
    <w:abstractNumId w:val="2"/>
  </w:num>
  <w:num w:numId="6">
    <w:abstractNumId w:val="0"/>
  </w:num>
  <w:num w:numId="7">
    <w:abstractNumId w:val="5"/>
  </w:num>
  <w:num w:numId="8">
    <w:abstractNumId w:val="6"/>
  </w:num>
  <w:num w:numId="9">
    <w:abstractNumId w:val="1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8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4137"/>
    <w:rsid w:val="00096C8D"/>
    <w:rsid w:val="002E4137"/>
    <w:rsid w:val="00324477"/>
    <w:rsid w:val="004B4FF6"/>
    <w:rsid w:val="0054524B"/>
    <w:rsid w:val="00595240"/>
    <w:rsid w:val="00624401"/>
    <w:rsid w:val="00694265"/>
    <w:rsid w:val="0084190C"/>
    <w:rsid w:val="00855DF5"/>
    <w:rsid w:val="008B3C92"/>
    <w:rsid w:val="00990618"/>
    <w:rsid w:val="009952E0"/>
    <w:rsid w:val="00B110EA"/>
    <w:rsid w:val="00B87D7A"/>
    <w:rsid w:val="00BA7854"/>
    <w:rsid w:val="00CC2D06"/>
    <w:rsid w:val="00D258C3"/>
    <w:rsid w:val="00D64C1E"/>
    <w:rsid w:val="00E61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E41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2440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E41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244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104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9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8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0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4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23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97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0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548</Words>
  <Characters>3129</Characters>
  <Application>Microsoft Macintosh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Hoskins</dc:creator>
  <cp:keywords/>
  <dc:description/>
  <cp:lastModifiedBy>MJS Hoskins</cp:lastModifiedBy>
  <cp:revision>2</cp:revision>
  <dcterms:created xsi:type="dcterms:W3CDTF">2022-07-29T11:39:00Z</dcterms:created>
  <dcterms:modified xsi:type="dcterms:W3CDTF">2022-07-29T11:39:00Z</dcterms:modified>
</cp:coreProperties>
</file>