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03F1E" w14:textId="6A35EFA7" w:rsidR="00A14344" w:rsidRDefault="00620B05" w:rsidP="00620B05">
      <w:pPr>
        <w:jc w:val="center"/>
        <w:rPr>
          <w:sz w:val="72"/>
          <w:szCs w:val="72"/>
        </w:rPr>
      </w:pPr>
      <w:r>
        <w:rPr>
          <w:noProof/>
          <w:sz w:val="72"/>
          <w:szCs w:val="72"/>
        </w:rPr>
        <mc:AlternateContent>
          <mc:Choice Requires="wps">
            <w:drawing>
              <wp:anchor distT="0" distB="0" distL="114300" distR="114300" simplePos="0" relativeHeight="251659264" behindDoc="0" locked="0" layoutInCell="1" allowOverlap="1" wp14:anchorId="019DAA7C" wp14:editId="0827B5BD">
                <wp:simplePos x="0" y="0"/>
                <wp:positionH relativeFrom="margin">
                  <wp:posOffset>-160638</wp:posOffset>
                </wp:positionH>
                <wp:positionV relativeFrom="paragraph">
                  <wp:posOffset>-172995</wp:posOffset>
                </wp:positionV>
                <wp:extent cx="6956528" cy="10008973"/>
                <wp:effectExtent l="0" t="0" r="15875" b="11430"/>
                <wp:wrapNone/>
                <wp:docPr id="2" name="Rectangle 2"/>
                <wp:cNvGraphicFramePr/>
                <a:graphic xmlns:a="http://schemas.openxmlformats.org/drawingml/2006/main">
                  <a:graphicData uri="http://schemas.microsoft.com/office/word/2010/wordprocessingShape">
                    <wps:wsp>
                      <wps:cNvSpPr/>
                      <wps:spPr>
                        <a:xfrm>
                          <a:off x="0" y="0"/>
                          <a:ext cx="6956528" cy="1000897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1CCDB" id="Rectangle 2" o:spid="_x0000_s1026" style="position:absolute;margin-left:-12.65pt;margin-top:-13.6pt;width:547.75pt;height:788.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" filled="f" strokecolor="black [3213]" strokeweight="1pt">
                <w10:wrap anchorx="margin"/>
              </v:rect>
            </w:pict>
          </mc:Fallback>
        </mc:AlternateContent>
      </w:r>
      <w:r w:rsidR="00BD5985">
        <w:rPr>
          <w:noProof/>
          <w:sz w:val="72"/>
          <w:szCs w:val="72"/>
        </w:rPr>
        <w:t>Marchwood Junior School</w:t>
      </w:r>
    </w:p>
    <w:p w14:paraId="0A0565E5" w14:textId="77777777" w:rsidR="00BD5985" w:rsidRDefault="00BD5985" w:rsidP="00BD5985">
      <w:pPr>
        <w:jc w:val="center"/>
        <w:rPr>
          <w:sz w:val="52"/>
          <w:szCs w:val="52"/>
        </w:rPr>
      </w:pPr>
      <w:r w:rsidRPr="00BD5985">
        <w:rPr>
          <w:i/>
          <w:iCs/>
          <w:sz w:val="52"/>
          <w:szCs w:val="52"/>
        </w:rPr>
        <w:t>Working with you for your children</w:t>
      </w:r>
      <w:r>
        <w:rPr>
          <w:sz w:val="52"/>
          <w:szCs w:val="52"/>
        </w:rPr>
        <w:t>.</w:t>
      </w:r>
    </w:p>
    <w:p w14:paraId="01C5D3B2" w14:textId="77777777" w:rsidR="00620B05" w:rsidRPr="00620B05" w:rsidRDefault="00620B05" w:rsidP="00620B05">
      <w:pPr>
        <w:jc w:val="center"/>
        <w:rPr>
          <w:sz w:val="72"/>
          <w:szCs w:val="72"/>
        </w:rPr>
      </w:pPr>
    </w:p>
    <w:p w14:paraId="1CBC7D42" w14:textId="5E7FCA7D" w:rsidR="00620B05" w:rsidRDefault="00620B05" w:rsidP="00620B05">
      <w:pPr>
        <w:jc w:val="center"/>
      </w:pPr>
      <w:r>
        <w:rPr>
          <w:noProof/>
        </w:rPr>
        <w:drawing>
          <wp:inline distT="0" distB="0" distL="0" distR="0" wp14:anchorId="52B6EAD4" wp14:editId="03AEA86B">
            <wp:extent cx="3556000" cy="3556000"/>
            <wp:effectExtent l="0" t="0" r="6350" b="6350"/>
            <wp:docPr id="1" name="Picture 1" descr="MarchwoodJunSchool (@MJunSchool)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hwoodJunSchool (@MJunSchool) / Twitt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56000" cy="3556000"/>
                    </a:xfrm>
                    <a:prstGeom prst="rect">
                      <a:avLst/>
                    </a:prstGeom>
                    <a:noFill/>
                    <a:ln>
                      <a:noFill/>
                    </a:ln>
                  </pic:spPr>
                </pic:pic>
              </a:graphicData>
            </a:graphic>
          </wp:inline>
        </w:drawing>
      </w:r>
    </w:p>
    <w:p w14:paraId="67881166" w14:textId="6C1585BA" w:rsidR="00620B05" w:rsidRDefault="00620B05" w:rsidP="00620B05">
      <w:pPr>
        <w:jc w:val="center"/>
      </w:pPr>
    </w:p>
    <w:p w14:paraId="10B8119B" w14:textId="77777777" w:rsidR="00620B05" w:rsidRDefault="00620B05" w:rsidP="00620B05">
      <w:pPr>
        <w:jc w:val="center"/>
      </w:pPr>
    </w:p>
    <w:p w14:paraId="1B8BDC44" w14:textId="0042EBE5" w:rsidR="00BD5985" w:rsidRDefault="00BD5985" w:rsidP="005C217D">
      <w:pPr>
        <w:jc w:val="center"/>
        <w:rPr>
          <w:sz w:val="52"/>
          <w:szCs w:val="52"/>
        </w:rPr>
      </w:pPr>
      <w:r>
        <w:rPr>
          <w:sz w:val="52"/>
          <w:szCs w:val="52"/>
        </w:rPr>
        <w:t>Mental Health and Wellbeing Team and support information for families</w:t>
      </w:r>
    </w:p>
    <w:p w14:paraId="2C022C8C" w14:textId="46908957" w:rsidR="00620B05" w:rsidRPr="00620B05" w:rsidRDefault="00BD5985" w:rsidP="00620B05">
      <w:pPr>
        <w:jc w:val="center"/>
        <w:rPr>
          <w:sz w:val="52"/>
          <w:szCs w:val="52"/>
        </w:rPr>
      </w:pPr>
      <w:r>
        <w:rPr>
          <w:rFonts w:ascii="Times New Roman" w:hAnsi="Times New Roman" w:cs="Times New Roman"/>
          <w:noProof/>
          <w:sz w:val="24"/>
          <w:szCs w:val="24"/>
        </w:rPr>
        <w:drawing>
          <wp:anchor distT="36576" distB="36576" distL="36576" distR="36576" simplePos="0" relativeHeight="251661312" behindDoc="0" locked="0" layoutInCell="1" allowOverlap="1" wp14:anchorId="0B76863C" wp14:editId="6A52AEA4">
            <wp:simplePos x="0" y="0"/>
            <wp:positionH relativeFrom="column">
              <wp:posOffset>813487</wp:posOffset>
            </wp:positionH>
            <wp:positionV relativeFrom="paragraph">
              <wp:posOffset>325120</wp:posOffset>
            </wp:positionV>
            <wp:extent cx="4795520" cy="1301750"/>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95520" cy="13017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4D2D475" w14:textId="6CB3BE18" w:rsidR="00620B05" w:rsidRPr="00620B05" w:rsidRDefault="00620B05" w:rsidP="00620B05">
      <w:pPr>
        <w:jc w:val="center"/>
        <w:rPr>
          <w:sz w:val="40"/>
          <w:szCs w:val="40"/>
        </w:rPr>
      </w:pPr>
    </w:p>
    <w:p w14:paraId="290E35F5" w14:textId="4AE0C606" w:rsidR="00620B05" w:rsidRDefault="00620B05"/>
    <w:p w14:paraId="2C19A182" w14:textId="6E55BD15" w:rsidR="005C217D" w:rsidRDefault="005C217D"/>
    <w:p w14:paraId="6A43CC0E" w14:textId="13E77273" w:rsidR="005C217D" w:rsidRDefault="005C217D">
      <w:r>
        <w:rPr>
          <w:noProof/>
        </w:rPr>
        <w:lastRenderedPageBreak/>
        <w:drawing>
          <wp:inline distT="0" distB="0" distL="0" distR="0" wp14:anchorId="61A12149" wp14:editId="2D8CF6DE">
            <wp:extent cx="6851361" cy="9675341"/>
            <wp:effectExtent l="0" t="0" r="698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02226" cy="9747171"/>
                    </a:xfrm>
                    <a:prstGeom prst="rect">
                      <a:avLst/>
                    </a:prstGeom>
                  </pic:spPr>
                </pic:pic>
              </a:graphicData>
            </a:graphic>
          </wp:inline>
        </w:drawing>
      </w:r>
    </w:p>
    <w:p w14:paraId="01FEE3E4" w14:textId="77777777" w:rsidR="005C217D" w:rsidRPr="00881BDD" w:rsidRDefault="005C217D" w:rsidP="005C217D">
      <w:pPr>
        <w:widowControl w:val="0"/>
        <w:jc w:val="center"/>
        <w:rPr>
          <w:rFonts w:cstheme="minorHAnsi"/>
          <w:b/>
          <w:bCs/>
          <w:sz w:val="28"/>
          <w:szCs w:val="28"/>
          <w:u w:val="single"/>
        </w:rPr>
      </w:pPr>
      <w:r w:rsidRPr="00881BDD">
        <w:rPr>
          <w:rFonts w:cstheme="minorHAnsi"/>
          <w:b/>
          <w:bCs/>
          <w:sz w:val="28"/>
          <w:szCs w:val="28"/>
          <w:u w:val="single"/>
        </w:rPr>
        <w:lastRenderedPageBreak/>
        <w:t>Mental Health Support Team</w:t>
      </w:r>
    </w:p>
    <w:p w14:paraId="2A796557" w14:textId="77777777" w:rsidR="005C217D" w:rsidRPr="00881BDD" w:rsidRDefault="005C217D" w:rsidP="005C217D">
      <w:pPr>
        <w:widowControl w:val="0"/>
        <w:jc w:val="both"/>
        <w:rPr>
          <w:rFonts w:cstheme="minorHAnsi"/>
          <w:b/>
          <w:bCs/>
          <w:sz w:val="28"/>
          <w:szCs w:val="28"/>
        </w:rPr>
      </w:pPr>
      <w:r w:rsidRPr="00881BDD">
        <w:rPr>
          <w:rFonts w:cstheme="minorHAnsi"/>
          <w:b/>
          <w:bCs/>
          <w:sz w:val="28"/>
          <w:szCs w:val="28"/>
        </w:rPr>
        <w:t xml:space="preserve">We are an ‘MHST’ school—this means that we have signed up to a national initiative where Mental Health Support Teams work closely with us in order to offer support to families and children in regard to </w:t>
      </w:r>
      <w:proofErr w:type="gramStart"/>
      <w:r w:rsidRPr="00881BDD">
        <w:rPr>
          <w:rFonts w:cstheme="minorHAnsi"/>
          <w:b/>
          <w:bCs/>
          <w:sz w:val="28"/>
          <w:szCs w:val="28"/>
        </w:rPr>
        <w:t>lower level</w:t>
      </w:r>
      <w:proofErr w:type="gramEnd"/>
      <w:r w:rsidRPr="00881BDD">
        <w:rPr>
          <w:rFonts w:cstheme="minorHAnsi"/>
          <w:b/>
          <w:bCs/>
          <w:sz w:val="28"/>
          <w:szCs w:val="28"/>
        </w:rPr>
        <w:t xml:space="preserve"> needs </w:t>
      </w:r>
      <w:proofErr w:type="spellStart"/>
      <w:r w:rsidRPr="00881BDD">
        <w:rPr>
          <w:rFonts w:cstheme="minorHAnsi"/>
          <w:b/>
          <w:bCs/>
          <w:sz w:val="28"/>
          <w:szCs w:val="28"/>
        </w:rPr>
        <w:t>eg</w:t>
      </w:r>
      <w:proofErr w:type="spellEnd"/>
      <w:r w:rsidRPr="00881BDD">
        <w:rPr>
          <w:rFonts w:cstheme="minorHAnsi"/>
          <w:b/>
          <w:bCs/>
          <w:sz w:val="28"/>
          <w:szCs w:val="28"/>
        </w:rPr>
        <w:t xml:space="preserve"> anxiety. This means support can be offered quite quickly and often means that situations do not escalate, thus reducing the need for higher level interventions in later years. </w:t>
      </w:r>
    </w:p>
    <w:p w14:paraId="0E318756" w14:textId="77777777" w:rsidR="005C217D" w:rsidRDefault="005C217D" w:rsidP="005C217D">
      <w:pPr>
        <w:widowControl w:val="0"/>
        <w:jc w:val="both"/>
        <w:rPr>
          <w:rFonts w:cstheme="minorHAnsi"/>
          <w:b/>
          <w:bCs/>
          <w:sz w:val="28"/>
          <w:szCs w:val="28"/>
        </w:rPr>
      </w:pPr>
      <w:r w:rsidRPr="00881BDD">
        <w:rPr>
          <w:rFonts w:cstheme="minorHAnsi"/>
          <w:b/>
          <w:bCs/>
          <w:sz w:val="28"/>
          <w:szCs w:val="28"/>
        </w:rPr>
        <w:t>We have a designated practi</w:t>
      </w:r>
      <w:r>
        <w:rPr>
          <w:rFonts w:cstheme="minorHAnsi"/>
          <w:b/>
          <w:bCs/>
          <w:sz w:val="28"/>
          <w:szCs w:val="28"/>
        </w:rPr>
        <w:t>tion</w:t>
      </w:r>
      <w:r w:rsidRPr="00881BDD">
        <w:rPr>
          <w:rFonts w:cstheme="minorHAnsi"/>
          <w:b/>
          <w:bCs/>
          <w:sz w:val="28"/>
          <w:szCs w:val="28"/>
        </w:rPr>
        <w:t xml:space="preserve">er working with us </w:t>
      </w:r>
      <w:r>
        <w:rPr>
          <w:rFonts w:cstheme="minorHAnsi"/>
          <w:b/>
          <w:bCs/>
          <w:sz w:val="28"/>
          <w:szCs w:val="28"/>
        </w:rPr>
        <w:t xml:space="preserve">(although there is a large team and different members come into our school to work with children and their families) </w:t>
      </w:r>
      <w:r w:rsidRPr="00881BDD">
        <w:rPr>
          <w:rFonts w:cstheme="minorHAnsi"/>
          <w:b/>
          <w:bCs/>
          <w:sz w:val="28"/>
          <w:szCs w:val="28"/>
        </w:rPr>
        <w:t xml:space="preserve">and her name is Ella Lucas. She also works with Marchwood Infant School. </w:t>
      </w:r>
    </w:p>
    <w:p w14:paraId="1D21B8B9" w14:textId="77777777" w:rsidR="005C217D" w:rsidRPr="00881BDD" w:rsidRDefault="005C217D" w:rsidP="005C217D">
      <w:pPr>
        <w:widowControl w:val="0"/>
        <w:jc w:val="both"/>
        <w:rPr>
          <w:rFonts w:cstheme="minorHAnsi"/>
          <w:b/>
          <w:bCs/>
          <w:sz w:val="28"/>
          <w:szCs w:val="28"/>
        </w:rPr>
      </w:pPr>
    </w:p>
    <w:p w14:paraId="31B859D0" w14:textId="77777777" w:rsidR="005C217D" w:rsidRDefault="005C217D" w:rsidP="005C217D">
      <w:pPr>
        <w:widowControl w:val="0"/>
      </w:pPr>
      <w:r>
        <w:rPr>
          <w:rFonts w:ascii="Times New Roman" w:hAnsi="Times New Roman" w:cs="Times New Roman"/>
          <w:noProof/>
          <w:sz w:val="24"/>
          <w:szCs w:val="24"/>
        </w:rPr>
        <w:drawing>
          <wp:anchor distT="36576" distB="36576" distL="36576" distR="36576" simplePos="0" relativeHeight="251663360" behindDoc="0" locked="0" layoutInCell="1" allowOverlap="1" wp14:anchorId="44EE77D3" wp14:editId="0B77A75B">
            <wp:simplePos x="0" y="0"/>
            <wp:positionH relativeFrom="margin">
              <wp:align>center</wp:align>
            </wp:positionH>
            <wp:positionV relativeFrom="paragraph">
              <wp:posOffset>11666</wp:posOffset>
            </wp:positionV>
            <wp:extent cx="1382233" cy="1551668"/>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2233" cy="155166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t> </w:t>
      </w:r>
    </w:p>
    <w:p w14:paraId="085A5AC8" w14:textId="77777777" w:rsidR="005C217D" w:rsidRDefault="005C217D" w:rsidP="005C217D">
      <w:pPr>
        <w:widowControl w:val="0"/>
      </w:pPr>
    </w:p>
    <w:p w14:paraId="0D595272" w14:textId="77777777" w:rsidR="005C217D" w:rsidRPr="00881BDD" w:rsidRDefault="005C217D" w:rsidP="005C217D">
      <w:pPr>
        <w:widowControl w:val="0"/>
        <w:rPr>
          <w:sz w:val="28"/>
          <w:szCs w:val="28"/>
        </w:rPr>
      </w:pPr>
      <w:r>
        <w:rPr>
          <w:sz w:val="28"/>
          <w:szCs w:val="28"/>
        </w:rPr>
        <w:t xml:space="preserve">                                      </w:t>
      </w:r>
      <w:r w:rsidRPr="00881BDD">
        <w:rPr>
          <w:sz w:val="28"/>
          <w:szCs w:val="28"/>
        </w:rPr>
        <w:t xml:space="preserve">Ella Lucas </w:t>
      </w:r>
    </w:p>
    <w:p w14:paraId="36BCA433" w14:textId="77777777" w:rsidR="005C217D" w:rsidRDefault="005C217D" w:rsidP="005C217D"/>
    <w:p w14:paraId="7DF4089F" w14:textId="77777777" w:rsidR="005C217D" w:rsidRDefault="005C217D" w:rsidP="005C217D"/>
    <w:p w14:paraId="15FBC2A3" w14:textId="77777777" w:rsidR="005C217D" w:rsidRDefault="005C217D" w:rsidP="005C217D"/>
    <w:p w14:paraId="766698E4" w14:textId="77777777" w:rsidR="005C217D" w:rsidRDefault="005C217D" w:rsidP="005C217D"/>
    <w:p w14:paraId="59044D13" w14:textId="77777777" w:rsidR="005C217D" w:rsidRDefault="005C217D" w:rsidP="005C217D"/>
    <w:p w14:paraId="150DC1A0" w14:textId="77777777" w:rsidR="005C217D" w:rsidRDefault="005C217D" w:rsidP="005C217D"/>
    <w:p w14:paraId="4BC9C3EF" w14:textId="77777777" w:rsidR="005C217D" w:rsidRDefault="005C217D" w:rsidP="005C217D"/>
    <w:p w14:paraId="166E7321" w14:textId="77777777" w:rsidR="005C217D" w:rsidRDefault="005C217D" w:rsidP="005C217D"/>
    <w:p w14:paraId="26438185" w14:textId="77777777" w:rsidR="005C217D" w:rsidRPr="00881BDD" w:rsidRDefault="005C217D" w:rsidP="005C217D">
      <w:pPr>
        <w:jc w:val="center"/>
        <w:rPr>
          <w:b/>
          <w:bCs/>
          <w:sz w:val="28"/>
          <w:szCs w:val="28"/>
        </w:rPr>
      </w:pPr>
      <w:r w:rsidRPr="00881BDD">
        <w:rPr>
          <w:b/>
          <w:bCs/>
          <w:sz w:val="28"/>
          <w:szCs w:val="28"/>
        </w:rPr>
        <w:t>Cuppa and Chat</w:t>
      </w:r>
    </w:p>
    <w:p w14:paraId="06CC9E91" w14:textId="77777777" w:rsidR="005C217D" w:rsidRPr="00881BDD" w:rsidRDefault="005C217D" w:rsidP="005C217D">
      <w:pPr>
        <w:rPr>
          <w:b/>
          <w:bCs/>
          <w:sz w:val="28"/>
          <w:szCs w:val="28"/>
        </w:rPr>
      </w:pPr>
      <w:r>
        <w:rPr>
          <w:rFonts w:ascii="Times New Roman" w:hAnsi="Times New Roman" w:cs="Times New Roman"/>
          <w:noProof/>
          <w:sz w:val="24"/>
          <w:szCs w:val="24"/>
        </w:rPr>
        <w:drawing>
          <wp:anchor distT="0" distB="0" distL="114300" distR="114300" simplePos="0" relativeHeight="251664384" behindDoc="0" locked="0" layoutInCell="1" allowOverlap="1" wp14:anchorId="085C0F66" wp14:editId="4EC77E84">
            <wp:simplePos x="0" y="0"/>
            <wp:positionH relativeFrom="margin">
              <wp:posOffset>2434384</wp:posOffset>
            </wp:positionH>
            <wp:positionV relativeFrom="paragraph">
              <wp:posOffset>178435</wp:posOffset>
            </wp:positionV>
            <wp:extent cx="1711058" cy="1158949"/>
            <wp:effectExtent l="0" t="0" r="3810" b="3175"/>
            <wp:wrapNone/>
            <wp:docPr id="6" name="Picture 6" descr="Coffee chat Stock Photos, Royalty Free Coffee chat Images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ffee chat Stock Photos, Royalty Free Coffee chat Images | Depositphoto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1058" cy="11589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EBCC95" w14:textId="77777777" w:rsidR="005C217D" w:rsidRPr="00881BDD" w:rsidRDefault="005C217D" w:rsidP="005C217D">
      <w:pPr>
        <w:rPr>
          <w:b/>
          <w:bCs/>
          <w:sz w:val="28"/>
          <w:szCs w:val="28"/>
        </w:rPr>
      </w:pPr>
    </w:p>
    <w:p w14:paraId="5B145AE7" w14:textId="77777777" w:rsidR="005C217D" w:rsidRPr="00881BDD" w:rsidRDefault="005C217D" w:rsidP="005C217D">
      <w:pPr>
        <w:rPr>
          <w:b/>
          <w:bCs/>
          <w:sz w:val="28"/>
          <w:szCs w:val="28"/>
        </w:rPr>
      </w:pPr>
    </w:p>
    <w:p w14:paraId="36F0239D" w14:textId="77777777" w:rsidR="005C217D" w:rsidRPr="00881BDD" w:rsidRDefault="005C217D" w:rsidP="005C217D">
      <w:pPr>
        <w:rPr>
          <w:b/>
          <w:bCs/>
          <w:sz w:val="28"/>
          <w:szCs w:val="28"/>
        </w:rPr>
      </w:pPr>
    </w:p>
    <w:p w14:paraId="359313C1" w14:textId="77777777" w:rsidR="005C217D" w:rsidRPr="00881BDD" w:rsidRDefault="005C217D" w:rsidP="005C217D">
      <w:pPr>
        <w:rPr>
          <w:b/>
          <w:bCs/>
          <w:sz w:val="28"/>
          <w:szCs w:val="28"/>
        </w:rPr>
      </w:pPr>
    </w:p>
    <w:p w14:paraId="6669A528" w14:textId="77777777" w:rsidR="005C217D" w:rsidRPr="00881BDD" w:rsidRDefault="005C217D" w:rsidP="005C217D">
      <w:pPr>
        <w:jc w:val="both"/>
        <w:rPr>
          <w:b/>
          <w:bCs/>
          <w:sz w:val="28"/>
          <w:szCs w:val="28"/>
        </w:rPr>
      </w:pPr>
      <w:r w:rsidRPr="00881BDD">
        <w:rPr>
          <w:b/>
          <w:bCs/>
          <w:sz w:val="28"/>
          <w:szCs w:val="28"/>
        </w:rPr>
        <w:t xml:space="preserve">Every half term we run a Cuppa and Chat session for our families. Keep your eyes peeled for dates on our newsletter! Everyone is welcome – even pre-schoolers! It’s a chance to chat about any worries or concerns about your child/ family, meet new people, learn about how MHST can support you, plus discuss key themes which parents have requested help with </w:t>
      </w:r>
      <w:proofErr w:type="spellStart"/>
      <w:proofErr w:type="gramStart"/>
      <w:r w:rsidRPr="00881BDD">
        <w:rPr>
          <w:b/>
          <w:bCs/>
          <w:sz w:val="28"/>
          <w:szCs w:val="28"/>
        </w:rPr>
        <w:t>eg</w:t>
      </w:r>
      <w:proofErr w:type="spellEnd"/>
      <w:proofErr w:type="gramEnd"/>
      <w:r w:rsidRPr="00881BDD">
        <w:rPr>
          <w:b/>
          <w:bCs/>
          <w:sz w:val="28"/>
          <w:szCs w:val="28"/>
        </w:rPr>
        <w:t xml:space="preserve"> routines, ASC, school avoidance etc, all in an informal, relaxed setting.</w:t>
      </w:r>
    </w:p>
    <w:p w14:paraId="7DF1EBC2" w14:textId="77777777" w:rsidR="005C217D" w:rsidRPr="00881BDD" w:rsidRDefault="005C217D" w:rsidP="005C217D">
      <w:pPr>
        <w:jc w:val="both"/>
        <w:rPr>
          <w:b/>
          <w:bCs/>
          <w:sz w:val="28"/>
          <w:szCs w:val="28"/>
        </w:rPr>
      </w:pPr>
      <w:r w:rsidRPr="00881BDD">
        <w:rPr>
          <w:b/>
          <w:bCs/>
          <w:sz w:val="28"/>
          <w:szCs w:val="28"/>
        </w:rPr>
        <w:t xml:space="preserve">We look forward to welcoming you!  </w:t>
      </w:r>
    </w:p>
    <w:p w14:paraId="311E6A6A" w14:textId="5EABAD09" w:rsidR="005C217D" w:rsidRDefault="005C217D"/>
    <w:p w14:paraId="33494915" w14:textId="77777777" w:rsidR="003D07D6" w:rsidRPr="007A6AE3" w:rsidRDefault="003D07D6" w:rsidP="003D07D6">
      <w:pPr>
        <w:jc w:val="center"/>
        <w:rPr>
          <w:b/>
          <w:bCs/>
          <w:sz w:val="28"/>
          <w:szCs w:val="28"/>
          <w:u w:val="single"/>
        </w:rPr>
      </w:pPr>
      <w:r w:rsidRPr="007A6AE3">
        <w:rPr>
          <w:b/>
          <w:bCs/>
          <w:sz w:val="28"/>
          <w:szCs w:val="28"/>
          <w:u w:val="single"/>
        </w:rPr>
        <w:lastRenderedPageBreak/>
        <w:t>Mental Health and Wellbeing</w:t>
      </w:r>
      <w:r>
        <w:rPr>
          <w:b/>
          <w:bCs/>
          <w:sz w:val="28"/>
          <w:szCs w:val="28"/>
          <w:u w:val="single"/>
        </w:rPr>
        <w:t xml:space="preserve"> Support for families </w:t>
      </w:r>
    </w:p>
    <w:p w14:paraId="1D8587C4" w14:textId="77777777" w:rsidR="003D07D6" w:rsidRPr="007A6AE3" w:rsidRDefault="003D07D6" w:rsidP="003D07D6">
      <w:pPr>
        <w:widowControl w:val="0"/>
        <w:rPr>
          <w:rFonts w:cstheme="minorHAnsi"/>
          <w:b/>
          <w:bCs/>
          <w:sz w:val="24"/>
          <w:szCs w:val="24"/>
        </w:rPr>
      </w:pPr>
      <w:r w:rsidRPr="007A6AE3">
        <w:rPr>
          <w:rFonts w:cstheme="minorHAnsi"/>
          <w:b/>
          <w:bCs/>
          <w:sz w:val="24"/>
          <w:szCs w:val="24"/>
        </w:rPr>
        <w:t>Useful contacts:</w:t>
      </w:r>
    </w:p>
    <w:p w14:paraId="26B63B94" w14:textId="77777777" w:rsidR="003D07D6" w:rsidRPr="007A6AE3" w:rsidRDefault="003D07D6" w:rsidP="003D07D6">
      <w:pPr>
        <w:widowControl w:val="0"/>
        <w:rPr>
          <w:rFonts w:cstheme="minorHAnsi"/>
          <w:sz w:val="24"/>
          <w:szCs w:val="24"/>
        </w:rPr>
      </w:pPr>
      <w:r w:rsidRPr="007A6AE3">
        <w:rPr>
          <w:rFonts w:cstheme="minorHAnsi"/>
          <w:sz w:val="24"/>
          <w:szCs w:val="24"/>
        </w:rPr>
        <w:t>At school (MJS):</w:t>
      </w:r>
    </w:p>
    <w:p w14:paraId="38185A48" w14:textId="77777777" w:rsidR="003D07D6" w:rsidRPr="007A6AE3" w:rsidRDefault="003D07D6" w:rsidP="003D07D6">
      <w:pPr>
        <w:widowControl w:val="0"/>
        <w:rPr>
          <w:rFonts w:cstheme="minorHAnsi"/>
          <w:sz w:val="24"/>
          <w:szCs w:val="24"/>
        </w:rPr>
      </w:pPr>
      <w:r w:rsidRPr="007A6AE3">
        <w:rPr>
          <w:rFonts w:cstheme="minorHAnsi"/>
          <w:sz w:val="24"/>
          <w:szCs w:val="24"/>
        </w:rPr>
        <w:t xml:space="preserve">Mrs Gregory (Senior Mental Health Lead): </w:t>
      </w:r>
      <w:hyperlink r:id="rId9" w:history="1">
        <w:r w:rsidRPr="007A6AE3">
          <w:rPr>
            <w:rStyle w:val="Hyperlink"/>
            <w:rFonts w:cstheme="minorHAnsi"/>
            <w:sz w:val="24"/>
            <w:szCs w:val="24"/>
          </w:rPr>
          <w:t>tgregory@marchwoodjun.co.uk</w:t>
        </w:r>
      </w:hyperlink>
    </w:p>
    <w:p w14:paraId="194C5ADE" w14:textId="77777777" w:rsidR="003D07D6" w:rsidRPr="007A6AE3" w:rsidRDefault="003D07D6" w:rsidP="003D07D6">
      <w:pPr>
        <w:widowControl w:val="0"/>
        <w:rPr>
          <w:rFonts w:cstheme="minorHAnsi"/>
          <w:sz w:val="24"/>
          <w:szCs w:val="24"/>
        </w:rPr>
      </w:pPr>
      <w:r w:rsidRPr="007A6AE3">
        <w:rPr>
          <w:rFonts w:cstheme="minorHAnsi"/>
          <w:sz w:val="24"/>
          <w:szCs w:val="24"/>
        </w:rPr>
        <w:t xml:space="preserve">Mrs Ford (SENCO): </w:t>
      </w:r>
      <w:hyperlink r:id="rId10" w:history="1">
        <w:r w:rsidRPr="007A6AE3">
          <w:rPr>
            <w:rStyle w:val="Hyperlink"/>
            <w:rFonts w:cstheme="minorHAnsi"/>
            <w:sz w:val="24"/>
            <w:szCs w:val="24"/>
          </w:rPr>
          <w:t>eford@marchwoodjun.co.uk</w:t>
        </w:r>
      </w:hyperlink>
    </w:p>
    <w:p w14:paraId="2146C0E8" w14:textId="77777777" w:rsidR="003D07D6" w:rsidRDefault="003D07D6" w:rsidP="003D07D6">
      <w:pPr>
        <w:widowControl w:val="0"/>
        <w:rPr>
          <w:rFonts w:cstheme="minorHAnsi"/>
          <w:sz w:val="24"/>
          <w:szCs w:val="24"/>
        </w:rPr>
      </w:pPr>
      <w:r w:rsidRPr="007A6AE3">
        <w:rPr>
          <w:rFonts w:cstheme="minorHAnsi"/>
          <w:sz w:val="24"/>
          <w:szCs w:val="24"/>
        </w:rPr>
        <w:t xml:space="preserve">Mrs Smith (Welfare/ELSA): </w:t>
      </w:r>
      <w:hyperlink r:id="rId11" w:history="1">
        <w:r w:rsidRPr="007A6AE3">
          <w:rPr>
            <w:rStyle w:val="Hyperlink"/>
            <w:rFonts w:cstheme="minorHAnsi"/>
            <w:sz w:val="24"/>
            <w:szCs w:val="24"/>
          </w:rPr>
          <w:t>dsmith@marchwoodjun.co.uk</w:t>
        </w:r>
      </w:hyperlink>
    </w:p>
    <w:p w14:paraId="326337FC" w14:textId="77777777" w:rsidR="003D07D6" w:rsidRPr="007A6AE3" w:rsidRDefault="003D07D6" w:rsidP="003D07D6">
      <w:pPr>
        <w:widowControl w:val="0"/>
        <w:jc w:val="center"/>
        <w:rPr>
          <w:rFonts w:cstheme="minorHAnsi"/>
          <w:sz w:val="24"/>
          <w:szCs w:val="24"/>
        </w:rPr>
      </w:pPr>
      <w:r>
        <w:rPr>
          <w:rFonts w:cstheme="minorHAnsi"/>
          <w:sz w:val="24"/>
          <w:szCs w:val="24"/>
        </w:rPr>
        <w:t>************</w:t>
      </w:r>
    </w:p>
    <w:p w14:paraId="23677EC3" w14:textId="77777777" w:rsidR="003D07D6" w:rsidRPr="007A6AE3" w:rsidRDefault="003D07D6" w:rsidP="003D07D6">
      <w:pPr>
        <w:widowControl w:val="0"/>
        <w:rPr>
          <w:rFonts w:cstheme="minorHAnsi"/>
          <w:sz w:val="24"/>
          <w:szCs w:val="24"/>
        </w:rPr>
      </w:pPr>
      <w:r w:rsidRPr="007A6AE3">
        <w:rPr>
          <w:rFonts w:cstheme="minorHAnsi"/>
          <w:sz w:val="24"/>
          <w:szCs w:val="24"/>
        </w:rPr>
        <w:t>Hampshire CAMHS website: (child and adolescent mental health service)</w:t>
      </w:r>
    </w:p>
    <w:p w14:paraId="5476CBDD" w14:textId="77777777" w:rsidR="003D07D6" w:rsidRPr="007A6AE3" w:rsidRDefault="003D07D6" w:rsidP="003D07D6">
      <w:pPr>
        <w:widowControl w:val="0"/>
        <w:rPr>
          <w:rFonts w:cstheme="minorHAnsi"/>
          <w:sz w:val="24"/>
          <w:szCs w:val="24"/>
        </w:rPr>
      </w:pPr>
      <w:hyperlink r:id="rId12" w:history="1">
        <w:r w:rsidRPr="007A6AE3">
          <w:rPr>
            <w:rStyle w:val="Hyperlink"/>
            <w:rFonts w:cstheme="minorHAnsi"/>
            <w:sz w:val="24"/>
            <w:szCs w:val="24"/>
          </w:rPr>
          <w:t>https://hampshirecamhs.nhs.uk/</w:t>
        </w:r>
      </w:hyperlink>
      <w:r w:rsidRPr="007A6AE3">
        <w:rPr>
          <w:rFonts w:cstheme="minorHAnsi"/>
          <w:sz w:val="24"/>
          <w:szCs w:val="24"/>
        </w:rPr>
        <w:t xml:space="preserve"> (There is a huge amount of advice and support on this website – head to the parent/carers section) </w:t>
      </w:r>
    </w:p>
    <w:p w14:paraId="6C77D2FF" w14:textId="77777777" w:rsidR="003D07D6" w:rsidRDefault="003D07D6" w:rsidP="003D07D6">
      <w:pPr>
        <w:widowControl w:val="0"/>
        <w:jc w:val="center"/>
        <w:rPr>
          <w:rFonts w:cstheme="minorHAnsi"/>
          <w:sz w:val="24"/>
          <w:szCs w:val="24"/>
        </w:rPr>
      </w:pPr>
      <w:r>
        <w:rPr>
          <w:rFonts w:cstheme="minorHAnsi"/>
          <w:sz w:val="24"/>
          <w:szCs w:val="24"/>
        </w:rPr>
        <w:t>*************</w:t>
      </w:r>
    </w:p>
    <w:p w14:paraId="4BE66830" w14:textId="77777777" w:rsidR="003D07D6" w:rsidRPr="007A6AE3" w:rsidRDefault="003D07D6" w:rsidP="003D07D6">
      <w:pPr>
        <w:widowControl w:val="0"/>
        <w:rPr>
          <w:rFonts w:cstheme="minorHAnsi"/>
          <w:sz w:val="24"/>
          <w:szCs w:val="24"/>
        </w:rPr>
      </w:pPr>
      <w:r w:rsidRPr="007A6AE3">
        <w:rPr>
          <w:rFonts w:cstheme="minorHAnsi"/>
          <w:sz w:val="24"/>
          <w:szCs w:val="24"/>
        </w:rPr>
        <w:t>ASD New Forest:</w:t>
      </w:r>
    </w:p>
    <w:p w14:paraId="6137D479" w14:textId="77777777" w:rsidR="003D07D6" w:rsidRDefault="003D07D6" w:rsidP="003D07D6">
      <w:pPr>
        <w:widowControl w:val="0"/>
        <w:spacing w:after="0"/>
        <w:rPr>
          <w:rFonts w:cstheme="minorHAnsi"/>
          <w:sz w:val="24"/>
          <w:szCs w:val="24"/>
        </w:rPr>
      </w:pPr>
      <w:hyperlink r:id="rId13" w:history="1">
        <w:r w:rsidRPr="007A6AE3">
          <w:rPr>
            <w:rStyle w:val="Hyperlink"/>
            <w:rFonts w:cstheme="minorHAnsi"/>
            <w:sz w:val="24"/>
            <w:szCs w:val="24"/>
          </w:rPr>
          <w:t>https://www.autism.org.uk/directory/a/asd-new-forest</w:t>
        </w:r>
      </w:hyperlink>
    </w:p>
    <w:p w14:paraId="35DF1A66" w14:textId="77777777" w:rsidR="003D07D6" w:rsidRDefault="003D07D6" w:rsidP="003D07D6">
      <w:pPr>
        <w:widowControl w:val="0"/>
        <w:spacing w:after="0"/>
        <w:rPr>
          <w:rFonts w:cstheme="minorHAnsi"/>
          <w:sz w:val="24"/>
          <w:szCs w:val="24"/>
        </w:rPr>
      </w:pPr>
    </w:p>
    <w:p w14:paraId="4B0478DF" w14:textId="77777777" w:rsidR="003D07D6" w:rsidRDefault="003D07D6" w:rsidP="003D07D6">
      <w:pPr>
        <w:widowControl w:val="0"/>
        <w:spacing w:after="0"/>
        <w:rPr>
          <w:sz w:val="24"/>
          <w:szCs w:val="24"/>
        </w:rPr>
      </w:pPr>
      <w:r w:rsidRPr="00606984">
        <w:rPr>
          <w:sz w:val="24"/>
          <w:szCs w:val="24"/>
        </w:rPr>
        <w:t xml:space="preserve">The National Autistic Society provides help and advice for children with Autism (and those who are waiting for an Autism assessment). They have an Autism Helpline, Education Rights service and Parent to Parent service. More information can be found on their website www.Autism.org.uk or they can be contacted on 0808 800 4104 </w:t>
      </w:r>
    </w:p>
    <w:p w14:paraId="059DD73C" w14:textId="77777777" w:rsidR="003D07D6" w:rsidRDefault="003D07D6" w:rsidP="003D07D6">
      <w:pPr>
        <w:widowControl w:val="0"/>
        <w:spacing w:after="0"/>
        <w:rPr>
          <w:sz w:val="24"/>
          <w:szCs w:val="24"/>
        </w:rPr>
      </w:pPr>
    </w:p>
    <w:p w14:paraId="1356D292" w14:textId="77777777" w:rsidR="003D07D6" w:rsidRDefault="003D07D6" w:rsidP="003D07D6">
      <w:pPr>
        <w:widowControl w:val="0"/>
        <w:spacing w:after="0"/>
        <w:rPr>
          <w:sz w:val="24"/>
          <w:szCs w:val="24"/>
        </w:rPr>
      </w:pPr>
      <w:r w:rsidRPr="00606984">
        <w:rPr>
          <w:sz w:val="24"/>
          <w:szCs w:val="24"/>
        </w:rPr>
        <w:t xml:space="preserve">Parent to Parent is a service run by the National Autistic Society and is a UK-wide confidential telephone service providing emotional support, the opportunity to talk through problems and feelings, suggest helpful strategies and provide a non-judgemental listening ear to parents and carers of children or adults with autism. The service is provided by trained parent volunteers who are parents themselves of a child or adult with autism. More information can be found on the National Autistic Society website www.Autism.org.uk or they can be contacted on 0800 800 4106 </w:t>
      </w:r>
    </w:p>
    <w:p w14:paraId="04D8E03E" w14:textId="77777777" w:rsidR="003D07D6" w:rsidRDefault="003D07D6" w:rsidP="003D07D6">
      <w:pPr>
        <w:widowControl w:val="0"/>
        <w:spacing w:after="0"/>
        <w:rPr>
          <w:sz w:val="24"/>
          <w:szCs w:val="24"/>
        </w:rPr>
      </w:pPr>
    </w:p>
    <w:p w14:paraId="0F1F5CA7" w14:textId="77777777" w:rsidR="003D07D6" w:rsidRDefault="003D07D6" w:rsidP="003D07D6">
      <w:pPr>
        <w:widowControl w:val="0"/>
        <w:spacing w:after="0"/>
        <w:rPr>
          <w:sz w:val="24"/>
          <w:szCs w:val="24"/>
        </w:rPr>
      </w:pPr>
      <w:r w:rsidRPr="00606984">
        <w:rPr>
          <w:sz w:val="24"/>
          <w:szCs w:val="24"/>
        </w:rPr>
        <w:t xml:space="preserve">Autism Hampshire provides information and advice, including pre, during and post diagnostic support. They also have social groups for parents of children and young people who have a diagnosis of Autism. More information can be found on their website www.AutismHampshire.org.uk or they can be contacted on 02380 766162 </w:t>
      </w:r>
    </w:p>
    <w:p w14:paraId="41323A00" w14:textId="77777777" w:rsidR="003D07D6" w:rsidRDefault="003D07D6" w:rsidP="003D07D6">
      <w:pPr>
        <w:widowControl w:val="0"/>
        <w:spacing w:after="0"/>
        <w:rPr>
          <w:sz w:val="24"/>
          <w:szCs w:val="24"/>
        </w:rPr>
      </w:pPr>
    </w:p>
    <w:p w14:paraId="3EE7E8D8" w14:textId="77777777" w:rsidR="003D07D6" w:rsidRDefault="003D07D6" w:rsidP="003D07D6">
      <w:pPr>
        <w:widowControl w:val="0"/>
        <w:spacing w:after="0"/>
        <w:rPr>
          <w:sz w:val="24"/>
          <w:szCs w:val="24"/>
        </w:rPr>
      </w:pPr>
      <w:r w:rsidRPr="00606984">
        <w:rPr>
          <w:sz w:val="24"/>
          <w:szCs w:val="24"/>
        </w:rPr>
        <w:t xml:space="preserve">Hampshire Specialist Parenting Support Service (HSPSS) delivers evidence-based parenting programmes both in a group setting and individually in family homes to parents with children aged 5 to 17 years who have autism and behaviour that challenges. They provide the ‘Cygnet’ parenting programme for parents to develop a better understanding of Autism and develop positive parenting strategies. For more information call HSPSS on 01489 799178 or complete the online referral form found on their website </w:t>
      </w:r>
      <w:hyperlink r:id="rId14" w:history="1">
        <w:r w:rsidRPr="00C25EE2">
          <w:rPr>
            <w:rStyle w:val="Hyperlink"/>
            <w:sz w:val="24"/>
            <w:szCs w:val="24"/>
          </w:rPr>
          <w:t>https://www.barnardos.org.uk/what-wedo/services/hampshire-specialist-parenting-support-service</w:t>
        </w:r>
      </w:hyperlink>
      <w:r w:rsidRPr="00606984">
        <w:rPr>
          <w:sz w:val="24"/>
          <w:szCs w:val="24"/>
        </w:rPr>
        <w:t xml:space="preserve"> </w:t>
      </w:r>
    </w:p>
    <w:p w14:paraId="61DC6DF3" w14:textId="77777777" w:rsidR="003D07D6" w:rsidRDefault="003D07D6" w:rsidP="003D07D6">
      <w:pPr>
        <w:widowControl w:val="0"/>
        <w:spacing w:after="0"/>
        <w:rPr>
          <w:sz w:val="24"/>
          <w:szCs w:val="24"/>
        </w:rPr>
      </w:pPr>
    </w:p>
    <w:p w14:paraId="6072E80E" w14:textId="77777777" w:rsidR="003D07D6" w:rsidRDefault="003D07D6" w:rsidP="003D07D6">
      <w:pPr>
        <w:widowControl w:val="0"/>
        <w:spacing w:after="0"/>
        <w:rPr>
          <w:sz w:val="24"/>
          <w:szCs w:val="24"/>
        </w:rPr>
      </w:pPr>
      <w:r w:rsidRPr="00606984">
        <w:rPr>
          <w:sz w:val="24"/>
          <w:szCs w:val="24"/>
        </w:rPr>
        <w:t xml:space="preserve">Koala - Koala offers autistic-led support for autistic and neurodivergent individuals, their families and carers. A diagnosis is not needed. Based at the Bridge in Andover. Support is provided through peer groups, training, drop-ins and much more. </w:t>
      </w:r>
      <w:hyperlink r:id="rId15" w:history="1">
        <w:r w:rsidRPr="00C25EE2">
          <w:rPr>
            <w:rStyle w:val="Hyperlink"/>
            <w:sz w:val="24"/>
            <w:szCs w:val="24"/>
          </w:rPr>
          <w:t>www.koalacommunityhub.co.uk</w:t>
        </w:r>
      </w:hyperlink>
    </w:p>
    <w:p w14:paraId="333D46B1" w14:textId="77777777" w:rsidR="003D07D6" w:rsidRPr="007A6AE3" w:rsidRDefault="003D07D6" w:rsidP="003D07D6">
      <w:pPr>
        <w:widowControl w:val="0"/>
        <w:spacing w:after="0"/>
        <w:rPr>
          <w:rFonts w:cstheme="minorHAnsi"/>
          <w:sz w:val="24"/>
          <w:szCs w:val="24"/>
        </w:rPr>
      </w:pPr>
    </w:p>
    <w:p w14:paraId="50CDB377" w14:textId="77777777" w:rsidR="003D07D6" w:rsidRDefault="003D07D6" w:rsidP="003D07D6">
      <w:pPr>
        <w:widowControl w:val="0"/>
        <w:jc w:val="center"/>
        <w:rPr>
          <w:rFonts w:cstheme="minorHAnsi"/>
          <w:sz w:val="24"/>
          <w:szCs w:val="24"/>
        </w:rPr>
      </w:pPr>
      <w:r>
        <w:rPr>
          <w:rFonts w:cstheme="minorHAnsi"/>
          <w:sz w:val="24"/>
          <w:szCs w:val="24"/>
        </w:rPr>
        <w:t>***************</w:t>
      </w:r>
    </w:p>
    <w:p w14:paraId="7E6ABAC9" w14:textId="77777777" w:rsidR="003D07D6" w:rsidRPr="007A6AE3" w:rsidRDefault="003D07D6" w:rsidP="003D07D6">
      <w:pPr>
        <w:widowControl w:val="0"/>
        <w:rPr>
          <w:rFonts w:cstheme="minorHAnsi"/>
          <w:sz w:val="24"/>
          <w:szCs w:val="24"/>
        </w:rPr>
      </w:pPr>
      <w:r w:rsidRPr="007A6AE3">
        <w:rPr>
          <w:rFonts w:cstheme="minorHAnsi"/>
          <w:sz w:val="24"/>
          <w:szCs w:val="24"/>
        </w:rPr>
        <w:lastRenderedPageBreak/>
        <w:t>National and local Services Directory:</w:t>
      </w:r>
    </w:p>
    <w:p w14:paraId="5F8CBA10" w14:textId="77777777" w:rsidR="003D07D6" w:rsidRPr="007A6AE3" w:rsidRDefault="003D07D6" w:rsidP="003D07D6">
      <w:pPr>
        <w:widowControl w:val="0"/>
        <w:spacing w:after="0"/>
        <w:rPr>
          <w:rFonts w:cstheme="minorHAnsi"/>
          <w:sz w:val="24"/>
          <w:szCs w:val="24"/>
        </w:rPr>
      </w:pPr>
      <w:hyperlink r:id="rId16" w:history="1">
        <w:r w:rsidRPr="007A6AE3">
          <w:rPr>
            <w:rStyle w:val="Hyperlink"/>
            <w:rFonts w:cstheme="minorHAnsi"/>
            <w:sz w:val="24"/>
            <w:szCs w:val="24"/>
          </w:rPr>
          <w:t>https://www.safe4me.co.uk/support-services/</w:t>
        </w:r>
      </w:hyperlink>
    </w:p>
    <w:p w14:paraId="34CADA32" w14:textId="77777777" w:rsidR="003D07D6" w:rsidRPr="007A6AE3" w:rsidRDefault="003D07D6" w:rsidP="003D07D6">
      <w:pPr>
        <w:widowControl w:val="0"/>
        <w:spacing w:after="0"/>
        <w:rPr>
          <w:rFonts w:cstheme="minorHAnsi"/>
          <w:sz w:val="24"/>
          <w:szCs w:val="24"/>
        </w:rPr>
      </w:pPr>
      <w:r w:rsidRPr="007A6AE3">
        <w:rPr>
          <w:rFonts w:cstheme="minorHAnsi"/>
          <w:sz w:val="24"/>
          <w:szCs w:val="24"/>
        </w:rPr>
        <w:t> </w:t>
      </w:r>
    </w:p>
    <w:p w14:paraId="65217698" w14:textId="77777777" w:rsidR="003D07D6" w:rsidRDefault="003D07D6" w:rsidP="003D07D6">
      <w:pPr>
        <w:widowControl w:val="0"/>
        <w:jc w:val="center"/>
        <w:rPr>
          <w:rFonts w:cstheme="minorHAnsi"/>
          <w:sz w:val="24"/>
          <w:szCs w:val="24"/>
        </w:rPr>
      </w:pPr>
      <w:r>
        <w:rPr>
          <w:rFonts w:cstheme="minorHAnsi"/>
          <w:sz w:val="24"/>
          <w:szCs w:val="24"/>
        </w:rPr>
        <w:t>***************</w:t>
      </w:r>
    </w:p>
    <w:p w14:paraId="4FCF9B88" w14:textId="77777777" w:rsidR="003D07D6" w:rsidRPr="007A6AE3" w:rsidRDefault="003D07D6" w:rsidP="003D07D6">
      <w:pPr>
        <w:widowControl w:val="0"/>
        <w:rPr>
          <w:rFonts w:cstheme="minorHAnsi"/>
          <w:sz w:val="24"/>
          <w:szCs w:val="24"/>
        </w:rPr>
      </w:pPr>
      <w:r w:rsidRPr="007A6AE3">
        <w:rPr>
          <w:rFonts w:cstheme="minorHAnsi"/>
          <w:sz w:val="24"/>
          <w:szCs w:val="24"/>
        </w:rPr>
        <w:t>Solent Mind:</w:t>
      </w:r>
    </w:p>
    <w:p w14:paraId="6A8E82FA" w14:textId="77777777" w:rsidR="003D07D6" w:rsidRPr="007A6AE3" w:rsidRDefault="003D07D6" w:rsidP="003D07D6">
      <w:pPr>
        <w:widowControl w:val="0"/>
        <w:spacing w:after="0"/>
        <w:rPr>
          <w:rFonts w:cstheme="minorHAnsi"/>
          <w:sz w:val="24"/>
          <w:szCs w:val="24"/>
        </w:rPr>
      </w:pPr>
      <w:hyperlink r:id="rId17" w:history="1">
        <w:r w:rsidRPr="007A6AE3">
          <w:rPr>
            <w:rStyle w:val="Hyperlink"/>
            <w:rFonts w:cstheme="minorHAnsi"/>
            <w:sz w:val="24"/>
            <w:szCs w:val="24"/>
          </w:rPr>
          <w:t>https://www.solentmind.org.uk/support-for-you/our-services/new-forest-wellbeing-service/</w:t>
        </w:r>
      </w:hyperlink>
    </w:p>
    <w:p w14:paraId="7843911A" w14:textId="77777777" w:rsidR="003D07D6" w:rsidRPr="007A6AE3" w:rsidRDefault="003D07D6" w:rsidP="003D07D6">
      <w:pPr>
        <w:widowControl w:val="0"/>
        <w:spacing w:after="0"/>
        <w:rPr>
          <w:rFonts w:cstheme="minorHAnsi"/>
          <w:sz w:val="24"/>
          <w:szCs w:val="24"/>
        </w:rPr>
      </w:pPr>
      <w:r w:rsidRPr="007A6AE3">
        <w:rPr>
          <w:rFonts w:cstheme="minorHAnsi"/>
          <w:sz w:val="24"/>
          <w:szCs w:val="24"/>
        </w:rPr>
        <w:t> </w:t>
      </w:r>
    </w:p>
    <w:p w14:paraId="53227BF2" w14:textId="77777777" w:rsidR="003D07D6" w:rsidRDefault="003D07D6" w:rsidP="003D07D6">
      <w:pPr>
        <w:widowControl w:val="0"/>
        <w:jc w:val="center"/>
        <w:rPr>
          <w:rFonts w:cstheme="minorHAnsi"/>
          <w:sz w:val="24"/>
          <w:szCs w:val="24"/>
        </w:rPr>
      </w:pPr>
      <w:r>
        <w:rPr>
          <w:rFonts w:cstheme="minorHAnsi"/>
          <w:sz w:val="24"/>
          <w:szCs w:val="24"/>
        </w:rPr>
        <w:t>***************</w:t>
      </w:r>
    </w:p>
    <w:p w14:paraId="6CF9C329" w14:textId="77777777" w:rsidR="003D07D6" w:rsidRPr="007A6AE3" w:rsidRDefault="003D07D6" w:rsidP="003D07D6">
      <w:pPr>
        <w:widowControl w:val="0"/>
        <w:rPr>
          <w:rFonts w:cstheme="minorHAnsi"/>
          <w:sz w:val="24"/>
          <w:szCs w:val="24"/>
        </w:rPr>
      </w:pPr>
      <w:r w:rsidRPr="007A6AE3">
        <w:rPr>
          <w:rFonts w:cstheme="minorHAnsi"/>
          <w:sz w:val="24"/>
          <w:szCs w:val="24"/>
        </w:rPr>
        <w:t>Grandparents Plus:</w:t>
      </w:r>
    </w:p>
    <w:p w14:paraId="44C0EA57" w14:textId="77777777" w:rsidR="003D07D6" w:rsidRPr="007A6AE3" w:rsidRDefault="003D07D6" w:rsidP="003D07D6">
      <w:pPr>
        <w:widowControl w:val="0"/>
        <w:spacing w:after="0"/>
        <w:rPr>
          <w:rFonts w:cstheme="minorHAnsi"/>
          <w:sz w:val="24"/>
          <w:szCs w:val="24"/>
        </w:rPr>
      </w:pPr>
      <w:hyperlink r:id="rId18" w:history="1">
        <w:r w:rsidRPr="007A6AE3">
          <w:rPr>
            <w:rStyle w:val="Hyperlink"/>
            <w:rFonts w:cstheme="minorHAnsi"/>
            <w:sz w:val="24"/>
            <w:szCs w:val="24"/>
          </w:rPr>
          <w:t>https://www.grandparentsplus.org.uk/support-group/community-first-new-forest/</w:t>
        </w:r>
      </w:hyperlink>
    </w:p>
    <w:p w14:paraId="37EADB8E" w14:textId="77777777" w:rsidR="003D07D6" w:rsidRPr="007A6AE3" w:rsidRDefault="003D07D6" w:rsidP="003D07D6">
      <w:pPr>
        <w:widowControl w:val="0"/>
        <w:spacing w:after="0"/>
        <w:rPr>
          <w:rFonts w:cstheme="minorHAnsi"/>
          <w:sz w:val="24"/>
          <w:szCs w:val="24"/>
        </w:rPr>
      </w:pPr>
      <w:r w:rsidRPr="007A6AE3">
        <w:rPr>
          <w:rFonts w:cstheme="minorHAnsi"/>
          <w:sz w:val="24"/>
          <w:szCs w:val="24"/>
        </w:rPr>
        <w:t> </w:t>
      </w:r>
    </w:p>
    <w:p w14:paraId="47F5A928" w14:textId="77777777" w:rsidR="003D07D6" w:rsidRDefault="003D07D6" w:rsidP="003D07D6">
      <w:pPr>
        <w:widowControl w:val="0"/>
        <w:jc w:val="center"/>
        <w:rPr>
          <w:rFonts w:cstheme="minorHAnsi"/>
          <w:sz w:val="24"/>
          <w:szCs w:val="24"/>
        </w:rPr>
      </w:pPr>
      <w:r>
        <w:rPr>
          <w:rFonts w:cstheme="minorHAnsi"/>
          <w:sz w:val="24"/>
          <w:szCs w:val="24"/>
        </w:rPr>
        <w:t>***************</w:t>
      </w:r>
    </w:p>
    <w:p w14:paraId="366743D1" w14:textId="77777777" w:rsidR="003D07D6" w:rsidRPr="007A6AE3" w:rsidRDefault="003D07D6" w:rsidP="003D07D6">
      <w:pPr>
        <w:widowControl w:val="0"/>
        <w:rPr>
          <w:rFonts w:cstheme="minorHAnsi"/>
          <w:sz w:val="24"/>
          <w:szCs w:val="24"/>
        </w:rPr>
      </w:pPr>
      <w:r w:rsidRPr="007A6AE3">
        <w:rPr>
          <w:rFonts w:cstheme="minorHAnsi"/>
          <w:sz w:val="24"/>
          <w:szCs w:val="24"/>
        </w:rPr>
        <w:t xml:space="preserve">Young Minds </w:t>
      </w:r>
    </w:p>
    <w:p w14:paraId="32A16C10" w14:textId="77777777" w:rsidR="003D07D6" w:rsidRPr="007A6AE3" w:rsidRDefault="003D07D6" w:rsidP="003D07D6">
      <w:pPr>
        <w:widowControl w:val="0"/>
        <w:spacing w:after="0"/>
        <w:rPr>
          <w:rFonts w:cstheme="minorHAnsi"/>
          <w:sz w:val="24"/>
          <w:szCs w:val="24"/>
        </w:rPr>
      </w:pPr>
      <w:hyperlink r:id="rId19" w:history="1">
        <w:r w:rsidRPr="007A6AE3">
          <w:rPr>
            <w:rStyle w:val="Hyperlink"/>
            <w:rFonts w:cstheme="minorHAnsi"/>
            <w:sz w:val="24"/>
            <w:szCs w:val="24"/>
          </w:rPr>
          <w:t>https://youngminds.org.uk/</w:t>
        </w:r>
      </w:hyperlink>
    </w:p>
    <w:p w14:paraId="75BB720F" w14:textId="77777777" w:rsidR="003D07D6" w:rsidRPr="007A6AE3" w:rsidRDefault="003D07D6" w:rsidP="003D07D6">
      <w:pPr>
        <w:widowControl w:val="0"/>
        <w:spacing w:after="0"/>
        <w:rPr>
          <w:rFonts w:cstheme="minorHAnsi"/>
          <w:sz w:val="24"/>
          <w:szCs w:val="24"/>
        </w:rPr>
      </w:pPr>
      <w:r w:rsidRPr="007A6AE3">
        <w:rPr>
          <w:rFonts w:cstheme="minorHAnsi"/>
          <w:sz w:val="24"/>
          <w:szCs w:val="24"/>
        </w:rPr>
        <w:t> </w:t>
      </w:r>
    </w:p>
    <w:p w14:paraId="331397E5" w14:textId="77777777" w:rsidR="003D07D6" w:rsidRDefault="003D07D6" w:rsidP="003D07D6">
      <w:pPr>
        <w:widowControl w:val="0"/>
        <w:rPr>
          <w:rFonts w:cstheme="minorHAnsi"/>
          <w:sz w:val="24"/>
          <w:szCs w:val="24"/>
        </w:rPr>
      </w:pPr>
    </w:p>
    <w:p w14:paraId="11B6FC25" w14:textId="77777777" w:rsidR="003D07D6" w:rsidRDefault="003D07D6" w:rsidP="003D07D6">
      <w:pPr>
        <w:widowControl w:val="0"/>
        <w:jc w:val="center"/>
        <w:rPr>
          <w:rFonts w:cstheme="minorHAnsi"/>
          <w:sz w:val="24"/>
          <w:szCs w:val="24"/>
        </w:rPr>
      </w:pPr>
      <w:r>
        <w:rPr>
          <w:rFonts w:cstheme="minorHAnsi"/>
          <w:sz w:val="24"/>
          <w:szCs w:val="24"/>
        </w:rPr>
        <w:t>***************</w:t>
      </w:r>
    </w:p>
    <w:p w14:paraId="33F3C3A6" w14:textId="77777777" w:rsidR="003D07D6" w:rsidRPr="007A6AE3" w:rsidRDefault="003D07D6" w:rsidP="003D07D6">
      <w:pPr>
        <w:widowControl w:val="0"/>
        <w:rPr>
          <w:rFonts w:cstheme="minorHAnsi"/>
          <w:sz w:val="24"/>
          <w:szCs w:val="24"/>
        </w:rPr>
      </w:pPr>
      <w:r w:rsidRPr="007A6AE3">
        <w:rPr>
          <w:rFonts w:cstheme="minorHAnsi"/>
          <w:sz w:val="24"/>
          <w:szCs w:val="24"/>
        </w:rPr>
        <w:t xml:space="preserve">No Limits </w:t>
      </w:r>
    </w:p>
    <w:p w14:paraId="29A59797" w14:textId="77777777" w:rsidR="003D07D6" w:rsidRPr="007A6AE3" w:rsidRDefault="003D07D6" w:rsidP="003D07D6">
      <w:pPr>
        <w:widowControl w:val="0"/>
        <w:spacing w:after="0"/>
        <w:rPr>
          <w:rFonts w:cstheme="minorHAnsi"/>
          <w:sz w:val="24"/>
          <w:szCs w:val="24"/>
        </w:rPr>
      </w:pPr>
      <w:hyperlink r:id="rId20" w:history="1">
        <w:r w:rsidRPr="007A6AE3">
          <w:rPr>
            <w:rStyle w:val="Hyperlink"/>
            <w:rFonts w:cstheme="minorHAnsi"/>
            <w:sz w:val="24"/>
            <w:szCs w:val="24"/>
          </w:rPr>
          <w:t>https://sid.southampton.gov.uk/kb5/southampton/directory/service.page?id=C3seFbVEAPs</w:t>
        </w:r>
      </w:hyperlink>
    </w:p>
    <w:p w14:paraId="50B53EFE" w14:textId="77777777" w:rsidR="003D07D6" w:rsidRPr="007A6AE3" w:rsidRDefault="003D07D6" w:rsidP="003D07D6">
      <w:pPr>
        <w:widowControl w:val="0"/>
        <w:spacing w:after="0"/>
        <w:rPr>
          <w:rFonts w:ascii="Arial" w:hAnsi="Arial" w:cs="Arial"/>
          <w:sz w:val="24"/>
          <w:szCs w:val="24"/>
        </w:rPr>
      </w:pPr>
      <w:r w:rsidRPr="007A6AE3">
        <w:rPr>
          <w:rFonts w:ascii="Arial" w:hAnsi="Arial" w:cs="Arial"/>
          <w:sz w:val="24"/>
          <w:szCs w:val="24"/>
        </w:rPr>
        <w:t> </w:t>
      </w:r>
    </w:p>
    <w:p w14:paraId="543E6685" w14:textId="77777777" w:rsidR="003D07D6" w:rsidRPr="007A6AE3" w:rsidRDefault="003D07D6" w:rsidP="003D07D6">
      <w:pPr>
        <w:widowControl w:val="0"/>
        <w:spacing w:after="0"/>
        <w:jc w:val="both"/>
        <w:rPr>
          <w:rFonts w:ascii="Arial" w:hAnsi="Arial" w:cs="Arial"/>
          <w:sz w:val="24"/>
          <w:szCs w:val="24"/>
        </w:rPr>
      </w:pPr>
      <w:r w:rsidRPr="007A6AE3">
        <w:rPr>
          <w:rFonts w:ascii="Arial" w:hAnsi="Arial" w:cs="Arial"/>
          <w:sz w:val="24"/>
          <w:szCs w:val="24"/>
        </w:rPr>
        <w:t> </w:t>
      </w:r>
    </w:p>
    <w:p w14:paraId="78EFEAC2" w14:textId="77777777" w:rsidR="003D07D6" w:rsidRDefault="003D07D6" w:rsidP="003D07D6">
      <w:pPr>
        <w:widowControl w:val="0"/>
        <w:jc w:val="center"/>
        <w:rPr>
          <w:sz w:val="24"/>
          <w:szCs w:val="24"/>
        </w:rPr>
      </w:pPr>
      <w:r>
        <w:rPr>
          <w:sz w:val="24"/>
          <w:szCs w:val="24"/>
        </w:rPr>
        <w:t>****************</w:t>
      </w:r>
    </w:p>
    <w:p w14:paraId="270E0AA4" w14:textId="77777777" w:rsidR="003D07D6" w:rsidRDefault="003D07D6" w:rsidP="003D07D6">
      <w:pPr>
        <w:widowControl w:val="0"/>
        <w:rPr>
          <w:sz w:val="24"/>
          <w:szCs w:val="24"/>
        </w:rPr>
      </w:pPr>
      <w:r>
        <w:rPr>
          <w:sz w:val="24"/>
          <w:szCs w:val="24"/>
        </w:rPr>
        <w:t xml:space="preserve">Bullying - Kidscape </w:t>
      </w:r>
    </w:p>
    <w:p w14:paraId="60BAFA49" w14:textId="77777777" w:rsidR="003D07D6" w:rsidRDefault="003D07D6" w:rsidP="003D07D6">
      <w:pPr>
        <w:widowControl w:val="0"/>
        <w:jc w:val="center"/>
      </w:pPr>
      <w:r>
        <w:t xml:space="preserve">Kidscape help families and young people who are being bullied. They run a Parent Advice Line and provide guidance and support for parents and carers of children facing bullying. The website contains a wealth of information for young people, parents and professionals </w:t>
      </w:r>
      <w:hyperlink r:id="rId21" w:history="1">
        <w:r w:rsidRPr="00C25EE2">
          <w:rPr>
            <w:rStyle w:val="Hyperlink"/>
          </w:rPr>
          <w:t>www.KidScape.org.uk</w:t>
        </w:r>
      </w:hyperlink>
      <w:r>
        <w:t>.</w:t>
      </w:r>
    </w:p>
    <w:p w14:paraId="0020B204" w14:textId="77777777" w:rsidR="003D07D6" w:rsidRDefault="003D07D6" w:rsidP="003D07D6">
      <w:pPr>
        <w:widowControl w:val="0"/>
        <w:jc w:val="center"/>
      </w:pPr>
      <w:r>
        <w:t xml:space="preserve"> They can be contacted on 020 7730 3300 or </w:t>
      </w:r>
      <w:hyperlink r:id="rId22" w:history="1">
        <w:r w:rsidRPr="00C25EE2">
          <w:rPr>
            <w:rStyle w:val="Hyperlink"/>
          </w:rPr>
          <w:t>info@KidScape.org.uk</w:t>
        </w:r>
      </w:hyperlink>
    </w:p>
    <w:p w14:paraId="015A01B9" w14:textId="77777777" w:rsidR="003D07D6" w:rsidRDefault="003D07D6" w:rsidP="003D07D6">
      <w:pPr>
        <w:widowControl w:val="0"/>
        <w:jc w:val="center"/>
      </w:pPr>
    </w:p>
    <w:p w14:paraId="7500C782" w14:textId="77777777" w:rsidR="003D07D6" w:rsidRDefault="003D07D6" w:rsidP="003D07D6">
      <w:pPr>
        <w:widowControl w:val="0"/>
        <w:jc w:val="center"/>
        <w:rPr>
          <w:sz w:val="24"/>
          <w:szCs w:val="24"/>
        </w:rPr>
      </w:pPr>
      <w:r>
        <w:t>*********************</w:t>
      </w:r>
    </w:p>
    <w:p w14:paraId="39F2C25F" w14:textId="77777777" w:rsidR="003D07D6" w:rsidRPr="007A6AE3" w:rsidRDefault="003D07D6" w:rsidP="003D07D6">
      <w:pPr>
        <w:widowControl w:val="0"/>
        <w:jc w:val="both"/>
        <w:rPr>
          <w:sz w:val="24"/>
          <w:szCs w:val="24"/>
        </w:rPr>
      </w:pPr>
      <w:r w:rsidRPr="007A6AE3">
        <w:rPr>
          <w:sz w:val="24"/>
          <w:szCs w:val="24"/>
        </w:rPr>
        <w:t>Hampshire Parent Carer Network:</w:t>
      </w:r>
    </w:p>
    <w:p w14:paraId="31178437" w14:textId="77777777" w:rsidR="003D07D6" w:rsidRPr="007A6AE3" w:rsidRDefault="003D07D6" w:rsidP="003D07D6">
      <w:pPr>
        <w:widowControl w:val="0"/>
        <w:jc w:val="both"/>
        <w:rPr>
          <w:rFonts w:ascii="Calibri" w:hAnsi="Calibri" w:cs="Calibri"/>
          <w:sz w:val="24"/>
          <w:szCs w:val="24"/>
        </w:rPr>
      </w:pPr>
      <w:hyperlink r:id="rId23" w:history="1">
        <w:r w:rsidRPr="007A6AE3">
          <w:rPr>
            <w:rStyle w:val="Hyperlink"/>
            <w:rFonts w:ascii="Calibri" w:hAnsi="Calibri" w:cs="Calibri"/>
            <w:sz w:val="24"/>
            <w:szCs w:val="24"/>
          </w:rPr>
          <w:t>http://www.hpcn.org.uk/</w:t>
        </w:r>
      </w:hyperlink>
      <w:r w:rsidRPr="007A6AE3">
        <w:rPr>
          <w:rFonts w:ascii="Calibri" w:hAnsi="Calibri" w:cs="Calibri"/>
          <w:sz w:val="24"/>
          <w:szCs w:val="24"/>
        </w:rPr>
        <w:t xml:space="preserve"> </w:t>
      </w:r>
    </w:p>
    <w:p w14:paraId="6E37F351" w14:textId="77777777" w:rsidR="003D07D6" w:rsidRPr="00E9070F" w:rsidRDefault="003D07D6" w:rsidP="003D07D6">
      <w:pPr>
        <w:jc w:val="center"/>
        <w:rPr>
          <w:sz w:val="24"/>
          <w:szCs w:val="24"/>
        </w:rPr>
      </w:pPr>
      <w:r w:rsidRPr="00E9070F">
        <w:rPr>
          <w:sz w:val="24"/>
          <w:szCs w:val="24"/>
        </w:rPr>
        <w:t>**************</w:t>
      </w:r>
      <w:r>
        <w:rPr>
          <w:sz w:val="24"/>
          <w:szCs w:val="24"/>
        </w:rPr>
        <w:t>**</w:t>
      </w:r>
    </w:p>
    <w:p w14:paraId="737E533F" w14:textId="77777777" w:rsidR="003D07D6" w:rsidRPr="00E9070F" w:rsidRDefault="003D07D6" w:rsidP="003D07D6">
      <w:pPr>
        <w:rPr>
          <w:sz w:val="24"/>
          <w:szCs w:val="24"/>
        </w:rPr>
      </w:pPr>
      <w:r w:rsidRPr="00E9070F">
        <w:rPr>
          <w:sz w:val="24"/>
          <w:szCs w:val="24"/>
        </w:rPr>
        <w:t>Place</w:t>
      </w:r>
      <w:r>
        <w:rPr>
          <w:sz w:val="24"/>
          <w:szCs w:val="24"/>
        </w:rPr>
        <w:t>2</w:t>
      </w:r>
      <w:r w:rsidRPr="00E9070F">
        <w:rPr>
          <w:sz w:val="24"/>
          <w:szCs w:val="24"/>
        </w:rPr>
        <w:t>Be</w:t>
      </w:r>
    </w:p>
    <w:p w14:paraId="504C9C96" w14:textId="77777777" w:rsidR="003D07D6" w:rsidRDefault="003D07D6" w:rsidP="003D07D6">
      <w:pPr>
        <w:rPr>
          <w:sz w:val="24"/>
          <w:szCs w:val="24"/>
        </w:rPr>
      </w:pPr>
      <w:hyperlink r:id="rId24" w:history="1">
        <w:r w:rsidRPr="00C25EE2">
          <w:rPr>
            <w:rStyle w:val="Hyperlink"/>
            <w:sz w:val="24"/>
            <w:szCs w:val="24"/>
          </w:rPr>
          <w:t>https://www.place2be.org.uk/our-services/parents-and-carers/</w:t>
        </w:r>
      </w:hyperlink>
    </w:p>
    <w:p w14:paraId="261FF458" w14:textId="77777777" w:rsidR="003D07D6" w:rsidRDefault="003D07D6" w:rsidP="003D07D6">
      <w:pPr>
        <w:jc w:val="center"/>
        <w:rPr>
          <w:sz w:val="24"/>
          <w:szCs w:val="24"/>
        </w:rPr>
      </w:pPr>
      <w:r>
        <w:rPr>
          <w:sz w:val="24"/>
          <w:szCs w:val="24"/>
        </w:rPr>
        <w:t>****************</w:t>
      </w:r>
    </w:p>
    <w:p w14:paraId="32EDA33E" w14:textId="77777777" w:rsidR="003D07D6" w:rsidRDefault="003D07D6" w:rsidP="003D07D6">
      <w:pPr>
        <w:rPr>
          <w:sz w:val="24"/>
          <w:szCs w:val="24"/>
        </w:rPr>
      </w:pPr>
      <w:r>
        <w:rPr>
          <w:sz w:val="24"/>
          <w:szCs w:val="24"/>
        </w:rPr>
        <w:t xml:space="preserve">Back to Basics Programme </w:t>
      </w:r>
    </w:p>
    <w:p w14:paraId="619C621B" w14:textId="77777777" w:rsidR="003D07D6" w:rsidRDefault="003D07D6" w:rsidP="003D07D6">
      <w:pPr>
        <w:rPr>
          <w:sz w:val="24"/>
          <w:szCs w:val="24"/>
        </w:rPr>
      </w:pPr>
      <w:hyperlink r:id="rId25" w:history="1">
        <w:r w:rsidRPr="00C25EE2">
          <w:rPr>
            <w:rStyle w:val="Hyperlink"/>
            <w:sz w:val="24"/>
            <w:szCs w:val="24"/>
          </w:rPr>
          <w:t>https://www.hants.gov.uk/socialcareandhealth/childrenandfamilies/back-to-basics</w:t>
        </w:r>
      </w:hyperlink>
    </w:p>
    <w:p w14:paraId="476C84D1" w14:textId="77777777" w:rsidR="003D07D6" w:rsidRDefault="003D07D6" w:rsidP="003D07D6">
      <w:pPr>
        <w:jc w:val="center"/>
        <w:rPr>
          <w:sz w:val="24"/>
          <w:szCs w:val="24"/>
        </w:rPr>
      </w:pPr>
      <w:r>
        <w:rPr>
          <w:sz w:val="24"/>
          <w:szCs w:val="24"/>
        </w:rPr>
        <w:lastRenderedPageBreak/>
        <w:t>****************</w:t>
      </w:r>
    </w:p>
    <w:p w14:paraId="29302C0E" w14:textId="77777777" w:rsidR="003D07D6" w:rsidRPr="00517783" w:rsidRDefault="003D07D6" w:rsidP="003D07D6">
      <w:pPr>
        <w:jc w:val="center"/>
        <w:rPr>
          <w:sz w:val="24"/>
          <w:szCs w:val="24"/>
        </w:rPr>
      </w:pPr>
      <w:r w:rsidRPr="00517783">
        <w:rPr>
          <w:sz w:val="24"/>
          <w:szCs w:val="24"/>
        </w:rPr>
        <w:t>Many young people have found these self-help websites and messenger services useful.</w:t>
      </w:r>
    </w:p>
    <w:p w14:paraId="3816DEAB" w14:textId="77777777" w:rsidR="003D07D6" w:rsidRPr="00517783" w:rsidRDefault="003D07D6" w:rsidP="003D07D6">
      <w:pPr>
        <w:rPr>
          <w:sz w:val="24"/>
          <w:szCs w:val="24"/>
        </w:rPr>
      </w:pPr>
      <w:r w:rsidRPr="00517783">
        <w:rPr>
          <w:sz w:val="24"/>
          <w:szCs w:val="24"/>
        </w:rPr>
        <w:t xml:space="preserve">• www.YoungMinds.org.uk - a website that provides information and support for young people including a 24/7 crisis messenger. If you are experiencing a mental health crisis and need support, you can text YM to 85258. </w:t>
      </w:r>
    </w:p>
    <w:p w14:paraId="606907D5" w14:textId="77777777" w:rsidR="003D07D6" w:rsidRPr="00517783" w:rsidRDefault="003D07D6" w:rsidP="003D07D6">
      <w:pPr>
        <w:rPr>
          <w:sz w:val="24"/>
          <w:szCs w:val="24"/>
        </w:rPr>
      </w:pPr>
      <w:r w:rsidRPr="00517783">
        <w:rPr>
          <w:sz w:val="24"/>
          <w:szCs w:val="24"/>
        </w:rPr>
        <w:t xml:space="preserve">• www.TheMix.org.uk - a website which offers information and support for young people under 25 years old, including a helpline, one-to-one chat, discussion boards and online counselling. </w:t>
      </w:r>
    </w:p>
    <w:p w14:paraId="385E5BAF" w14:textId="77777777" w:rsidR="003D07D6" w:rsidRPr="00517783" w:rsidRDefault="003D07D6" w:rsidP="003D07D6">
      <w:pPr>
        <w:rPr>
          <w:sz w:val="24"/>
          <w:szCs w:val="24"/>
        </w:rPr>
      </w:pPr>
      <w:r w:rsidRPr="00517783">
        <w:rPr>
          <w:sz w:val="24"/>
          <w:szCs w:val="24"/>
        </w:rPr>
        <w:t xml:space="preserve">• Chat Health - a secure and confidential text service which allows patients to easily and anonymously get in touch with health care professionals for advice and support. In Hampshire young people can text 07507 332160 and more information can be found on their website </w:t>
      </w:r>
      <w:hyperlink r:id="rId26" w:history="1">
        <w:r w:rsidRPr="00517783">
          <w:rPr>
            <w:rStyle w:val="Hyperlink"/>
            <w:sz w:val="24"/>
            <w:szCs w:val="24"/>
          </w:rPr>
          <w:t>www.HealthForTeens.co.uk/health/about-chathealth/</w:t>
        </w:r>
      </w:hyperlink>
      <w:r w:rsidRPr="00517783">
        <w:rPr>
          <w:sz w:val="24"/>
          <w:szCs w:val="24"/>
        </w:rPr>
        <w:t xml:space="preserve"> </w:t>
      </w:r>
    </w:p>
    <w:p w14:paraId="16F0123B" w14:textId="77777777" w:rsidR="003D07D6" w:rsidRDefault="003D07D6" w:rsidP="003D07D6">
      <w:pPr>
        <w:rPr>
          <w:sz w:val="24"/>
          <w:szCs w:val="24"/>
        </w:rPr>
      </w:pPr>
      <w:r w:rsidRPr="00517783">
        <w:rPr>
          <w:sz w:val="24"/>
          <w:szCs w:val="24"/>
        </w:rPr>
        <w:t xml:space="preserve">You may find it helpful to make a self-soothe box which can be used when feeling worried. A video demonstrating how to do this can be found on the Hampshire CAMHS website: </w:t>
      </w:r>
      <w:hyperlink r:id="rId27" w:history="1">
        <w:r w:rsidRPr="00C25EE2">
          <w:rPr>
            <w:rStyle w:val="Hyperlink"/>
            <w:sz w:val="24"/>
            <w:szCs w:val="24"/>
          </w:rPr>
          <w:t>https://hampshirecamhs.nhs.uk/video/5-of-7-make-your-own-self-soothe-box/</w:t>
        </w:r>
      </w:hyperlink>
    </w:p>
    <w:p w14:paraId="12F82A1E" w14:textId="77777777" w:rsidR="003D07D6" w:rsidRDefault="003D07D6" w:rsidP="003D07D6">
      <w:pPr>
        <w:rPr>
          <w:sz w:val="24"/>
          <w:szCs w:val="24"/>
        </w:rPr>
      </w:pPr>
      <w:r w:rsidRPr="00517783">
        <w:rPr>
          <w:sz w:val="24"/>
          <w:szCs w:val="24"/>
        </w:rPr>
        <w:t>You may also find it useful to look at recipes4wellbeing which can be found at www.sussexcamhs.nhs.uk/resources-recipes4wellbeing/. These cards provide help and advice about how to support young people, what to look out for, and when you should be concerned.</w:t>
      </w:r>
    </w:p>
    <w:p w14:paraId="55747BB7" w14:textId="77777777" w:rsidR="003D07D6" w:rsidRPr="00517783" w:rsidRDefault="003D07D6" w:rsidP="003D07D6">
      <w:pPr>
        <w:jc w:val="center"/>
        <w:rPr>
          <w:sz w:val="24"/>
          <w:szCs w:val="24"/>
        </w:rPr>
      </w:pPr>
      <w:r>
        <w:rPr>
          <w:sz w:val="24"/>
          <w:szCs w:val="24"/>
        </w:rPr>
        <w:t>*****************************</w:t>
      </w:r>
    </w:p>
    <w:p w14:paraId="70BB0BDF" w14:textId="77777777" w:rsidR="003D07D6" w:rsidRDefault="003D07D6" w:rsidP="003D07D6">
      <w:pPr>
        <w:rPr>
          <w:sz w:val="24"/>
          <w:szCs w:val="24"/>
        </w:rPr>
      </w:pPr>
      <w:r>
        <w:rPr>
          <w:sz w:val="24"/>
          <w:szCs w:val="24"/>
        </w:rPr>
        <w:t>ADHD</w:t>
      </w:r>
    </w:p>
    <w:p w14:paraId="52C35588" w14:textId="77777777" w:rsidR="003D07D6" w:rsidRDefault="003D07D6" w:rsidP="003D07D6">
      <w:pPr>
        <w:rPr>
          <w:sz w:val="24"/>
          <w:szCs w:val="24"/>
        </w:rPr>
      </w:pPr>
      <w:r w:rsidRPr="00606984">
        <w:rPr>
          <w:sz w:val="24"/>
          <w:szCs w:val="24"/>
        </w:rPr>
        <w:t xml:space="preserve">BRAAIN are a voluntary organisation based on the Surrey and Hampshire borders. They support parents and carers of children with </w:t>
      </w:r>
      <w:proofErr w:type="gramStart"/>
      <w:r w:rsidRPr="00606984">
        <w:rPr>
          <w:sz w:val="24"/>
          <w:szCs w:val="24"/>
        </w:rPr>
        <w:t>Attention Deficit Hyperactivity Disorder</w:t>
      </w:r>
      <w:proofErr w:type="gramEnd"/>
      <w:r w:rsidRPr="00606984">
        <w:rPr>
          <w:sz w:val="24"/>
          <w:szCs w:val="24"/>
        </w:rPr>
        <w:t xml:space="preserve"> (ADHD) and Autistic Spectrum Condition (ASC) or Special Educational Needs (SEN) by providing them with a single website to find information about local clubs, support groups, financial support, courses and more. More information can be found on their website www.Braain.co.uk or they can be contacted at enquiries@braain.co.uk </w:t>
      </w:r>
    </w:p>
    <w:p w14:paraId="2AB5356C" w14:textId="77777777" w:rsidR="003D07D6" w:rsidRDefault="003D07D6" w:rsidP="003D07D6">
      <w:pPr>
        <w:rPr>
          <w:sz w:val="24"/>
          <w:szCs w:val="24"/>
        </w:rPr>
      </w:pPr>
      <w:r w:rsidRPr="00606984">
        <w:rPr>
          <w:sz w:val="24"/>
          <w:szCs w:val="24"/>
        </w:rPr>
        <w:t xml:space="preserve">The National Attention Deficit Disorder Information and Support Service (ADDISS) provide people-friendly information and resources about ADHD to families and professionals. More information can be found on their website www.addiss.co.uk or they can be contact on 020 8952 2800 or </w:t>
      </w:r>
      <w:hyperlink r:id="rId28" w:history="1">
        <w:r w:rsidRPr="00C25EE2">
          <w:rPr>
            <w:rStyle w:val="Hyperlink"/>
            <w:sz w:val="24"/>
            <w:szCs w:val="24"/>
          </w:rPr>
          <w:t>info@addiss.co.uk</w:t>
        </w:r>
      </w:hyperlink>
      <w:r w:rsidRPr="00606984">
        <w:rPr>
          <w:sz w:val="24"/>
          <w:szCs w:val="24"/>
        </w:rPr>
        <w:t xml:space="preserve"> </w:t>
      </w:r>
    </w:p>
    <w:p w14:paraId="04CF431C" w14:textId="77777777" w:rsidR="003D07D6" w:rsidRDefault="003D07D6" w:rsidP="003D07D6">
      <w:pPr>
        <w:rPr>
          <w:sz w:val="24"/>
          <w:szCs w:val="24"/>
        </w:rPr>
      </w:pPr>
      <w:r w:rsidRPr="00606984">
        <w:rPr>
          <w:sz w:val="24"/>
          <w:szCs w:val="24"/>
        </w:rPr>
        <w:t xml:space="preserve">‘Helping Hyperactive Kids: A Sensory Integration Approach – Techniques and Tips for Parents and Professionals’ by Lynn Horowitz and Cecile </w:t>
      </w:r>
      <w:proofErr w:type="spellStart"/>
      <w:r w:rsidRPr="00606984">
        <w:rPr>
          <w:sz w:val="24"/>
          <w:szCs w:val="24"/>
        </w:rPr>
        <w:t>Rost</w:t>
      </w:r>
      <w:proofErr w:type="spellEnd"/>
      <w:r w:rsidRPr="00606984">
        <w:rPr>
          <w:sz w:val="24"/>
          <w:szCs w:val="24"/>
        </w:rPr>
        <w:t xml:space="preserve">. This book provides a complete overview and explanation of the therapy, as well as practical sensory </w:t>
      </w:r>
      <w:proofErr w:type="gramStart"/>
      <w:r w:rsidRPr="00606984">
        <w:rPr>
          <w:sz w:val="24"/>
          <w:szCs w:val="24"/>
        </w:rPr>
        <w:t>integration based</w:t>
      </w:r>
      <w:proofErr w:type="gramEnd"/>
      <w:r w:rsidRPr="00606984">
        <w:rPr>
          <w:sz w:val="24"/>
          <w:szCs w:val="24"/>
        </w:rPr>
        <w:t xml:space="preserve"> techniques that can be used by teachers and parents to help the hyperactive child.</w:t>
      </w:r>
    </w:p>
    <w:p w14:paraId="1E4E389B" w14:textId="77777777" w:rsidR="003D07D6" w:rsidRPr="00606984" w:rsidRDefault="003D07D6" w:rsidP="003D07D6">
      <w:pPr>
        <w:jc w:val="center"/>
        <w:rPr>
          <w:sz w:val="24"/>
          <w:szCs w:val="24"/>
        </w:rPr>
      </w:pPr>
      <w:r>
        <w:rPr>
          <w:sz w:val="24"/>
          <w:szCs w:val="24"/>
        </w:rPr>
        <w:t>****************************</w:t>
      </w:r>
    </w:p>
    <w:p w14:paraId="39DE44F6" w14:textId="77777777" w:rsidR="003D07D6" w:rsidRPr="00B949E3" w:rsidRDefault="003D07D6" w:rsidP="003D07D6">
      <w:pPr>
        <w:rPr>
          <w:sz w:val="24"/>
          <w:szCs w:val="24"/>
        </w:rPr>
      </w:pPr>
      <w:r w:rsidRPr="00B949E3">
        <w:rPr>
          <w:sz w:val="24"/>
          <w:szCs w:val="24"/>
        </w:rPr>
        <w:t>Bereavement</w:t>
      </w:r>
    </w:p>
    <w:p w14:paraId="1F08631E" w14:textId="77777777" w:rsidR="003D07D6" w:rsidRPr="00B949E3" w:rsidRDefault="003D07D6" w:rsidP="003D07D6">
      <w:pPr>
        <w:rPr>
          <w:sz w:val="24"/>
          <w:szCs w:val="24"/>
        </w:rPr>
      </w:pPr>
      <w:r w:rsidRPr="00B949E3">
        <w:rPr>
          <w:sz w:val="24"/>
          <w:szCs w:val="24"/>
        </w:rPr>
        <w:t xml:space="preserve">There are a number of organisations who offer support for young people, and their families, who have experienced loss or bereavement. Simon Says support young people in Hampshire with the loss of someone close to them. They work in practical and creative ways and offer a variety of resources including monthly </w:t>
      </w:r>
      <w:proofErr w:type="gramStart"/>
      <w:r w:rsidRPr="00B949E3">
        <w:rPr>
          <w:sz w:val="24"/>
          <w:szCs w:val="24"/>
        </w:rPr>
        <w:t>age appropriate</w:t>
      </w:r>
      <w:proofErr w:type="gramEnd"/>
      <w:r w:rsidRPr="00B949E3">
        <w:rPr>
          <w:sz w:val="24"/>
          <w:szCs w:val="24"/>
        </w:rPr>
        <w:t xml:space="preserve"> support groups, a telephone support line and advice. More information can be found on their website www.SimonSays.org.uk and they can be contacted on Info@SimonSays.org.uk or on their helpline 02380 647 550</w:t>
      </w:r>
    </w:p>
    <w:p w14:paraId="1FCF2FE5" w14:textId="77777777" w:rsidR="003D07D6" w:rsidRPr="00B949E3" w:rsidRDefault="003D07D6" w:rsidP="003D07D6">
      <w:pPr>
        <w:rPr>
          <w:sz w:val="24"/>
          <w:szCs w:val="24"/>
        </w:rPr>
      </w:pPr>
      <w:proofErr w:type="spellStart"/>
      <w:r w:rsidRPr="00B949E3">
        <w:rPr>
          <w:sz w:val="24"/>
          <w:szCs w:val="24"/>
        </w:rPr>
        <w:lastRenderedPageBreak/>
        <w:t>Winstons</w:t>
      </w:r>
      <w:proofErr w:type="spellEnd"/>
      <w:r w:rsidRPr="00B949E3">
        <w:rPr>
          <w:sz w:val="24"/>
          <w:szCs w:val="24"/>
        </w:rPr>
        <w:t xml:space="preserve"> Wish provides face to face, telephone, email, ‘live chat’ and online advice and support to children and families who are experiencing bereavement to help manage their grief. More information can be found on their website www.WinstonsWish.org and they can be contacted on 0808 802 0021 </w:t>
      </w:r>
    </w:p>
    <w:p w14:paraId="6A6D2E4B" w14:textId="77777777" w:rsidR="003D07D6" w:rsidRPr="00B949E3" w:rsidRDefault="003D07D6" w:rsidP="003D07D6">
      <w:pPr>
        <w:rPr>
          <w:sz w:val="24"/>
          <w:szCs w:val="24"/>
        </w:rPr>
      </w:pPr>
      <w:r w:rsidRPr="00B949E3">
        <w:rPr>
          <w:sz w:val="24"/>
          <w:szCs w:val="24"/>
        </w:rPr>
        <w:t>Cruse offer support and advice to children and adults when someone dies. This includes Hope Again which is the youth specific website created by Cruse. More information can be found on their website www.Cruse.org.uk or you can talk to someone directly through their helpline 0808 808 1677.</w:t>
      </w:r>
    </w:p>
    <w:p w14:paraId="7995E5BC" w14:textId="77777777" w:rsidR="003D07D6" w:rsidRDefault="003D07D6" w:rsidP="003D07D6">
      <w:pPr>
        <w:jc w:val="center"/>
        <w:rPr>
          <w:sz w:val="24"/>
          <w:szCs w:val="24"/>
        </w:rPr>
      </w:pPr>
      <w:r w:rsidRPr="00B949E3">
        <w:rPr>
          <w:sz w:val="24"/>
          <w:szCs w:val="24"/>
        </w:rPr>
        <w:t>*******************************</w:t>
      </w:r>
    </w:p>
    <w:p w14:paraId="069B4C1F" w14:textId="77777777" w:rsidR="003D07D6" w:rsidRPr="00981C15" w:rsidRDefault="003D07D6" w:rsidP="003D07D6">
      <w:pPr>
        <w:rPr>
          <w:sz w:val="24"/>
          <w:szCs w:val="24"/>
        </w:rPr>
      </w:pPr>
      <w:r w:rsidRPr="00981C15">
        <w:rPr>
          <w:sz w:val="24"/>
          <w:szCs w:val="24"/>
        </w:rPr>
        <w:t>School nurse</w:t>
      </w:r>
    </w:p>
    <w:p w14:paraId="0EC3E741" w14:textId="77777777" w:rsidR="003D07D6" w:rsidRDefault="003D07D6" w:rsidP="003D07D6">
      <w:pPr>
        <w:rPr>
          <w:sz w:val="24"/>
          <w:szCs w:val="24"/>
        </w:rPr>
      </w:pPr>
      <w:r w:rsidRPr="00981C15">
        <w:rPr>
          <w:sz w:val="24"/>
          <w:szCs w:val="24"/>
        </w:rPr>
        <w:t xml:space="preserve">They offer confidential advice and support to children, young people and their parent or carers. More information can be found on this website </w:t>
      </w:r>
      <w:hyperlink r:id="rId29" w:history="1">
        <w:r w:rsidRPr="00C25EE2">
          <w:rPr>
            <w:rStyle w:val="Hyperlink"/>
            <w:sz w:val="24"/>
            <w:szCs w:val="24"/>
          </w:rPr>
          <w:t>www.SouthernHealth.nhs.uk/services/child-health-services/schoolnursing/</w:t>
        </w:r>
      </w:hyperlink>
    </w:p>
    <w:p w14:paraId="0C8B5F9D" w14:textId="77777777" w:rsidR="003D07D6" w:rsidRPr="00981C15" w:rsidRDefault="003D07D6" w:rsidP="003D07D6">
      <w:pPr>
        <w:jc w:val="center"/>
        <w:rPr>
          <w:sz w:val="24"/>
          <w:szCs w:val="24"/>
        </w:rPr>
      </w:pPr>
      <w:r>
        <w:rPr>
          <w:sz w:val="24"/>
          <w:szCs w:val="24"/>
        </w:rPr>
        <w:t>*************************************</w:t>
      </w:r>
    </w:p>
    <w:p w14:paraId="59DFC9F3" w14:textId="77777777" w:rsidR="003D07D6" w:rsidRPr="00B949E3" w:rsidRDefault="003D07D6" w:rsidP="003D07D6">
      <w:pPr>
        <w:rPr>
          <w:sz w:val="24"/>
          <w:szCs w:val="24"/>
        </w:rPr>
      </w:pPr>
      <w:r w:rsidRPr="00B949E3">
        <w:rPr>
          <w:sz w:val="24"/>
          <w:szCs w:val="24"/>
        </w:rPr>
        <w:t>Family Support</w:t>
      </w:r>
    </w:p>
    <w:p w14:paraId="795346CA" w14:textId="77777777" w:rsidR="003D07D6" w:rsidRPr="00B949E3" w:rsidRDefault="003D07D6" w:rsidP="003D07D6">
      <w:pPr>
        <w:rPr>
          <w:sz w:val="24"/>
          <w:szCs w:val="24"/>
        </w:rPr>
      </w:pPr>
      <w:r w:rsidRPr="00B949E3">
        <w:rPr>
          <w:sz w:val="24"/>
          <w:szCs w:val="24"/>
        </w:rPr>
        <w:t xml:space="preserve">A referral can be made to the Early Help Hub through your child’s school. The Early Help Hub provides support for the whole family and will discuss your concerns with you, offer advice and suggest the relevant support for you and your family.  </w:t>
      </w:r>
    </w:p>
    <w:p w14:paraId="0ACFB995" w14:textId="77777777" w:rsidR="003D07D6" w:rsidRPr="00B949E3" w:rsidRDefault="003D07D6" w:rsidP="003D07D6">
      <w:pPr>
        <w:rPr>
          <w:sz w:val="24"/>
          <w:szCs w:val="24"/>
        </w:rPr>
      </w:pPr>
      <w:r w:rsidRPr="00B949E3">
        <w:rPr>
          <w:sz w:val="24"/>
          <w:szCs w:val="24"/>
        </w:rPr>
        <w:t xml:space="preserve">Hampshire Young Carers Association have a team of dedicated staff who can help young people who are caring family members with illness or disability. They provide an environment promoting wellbeing and recovery, ongoing support with community activities, an opportunity to meet other people and socialise. They also provide a counselling service. To contact Young Carers call 023 8090 2465 </w:t>
      </w:r>
      <w:proofErr w:type="gramStart"/>
      <w:r w:rsidRPr="00B949E3">
        <w:rPr>
          <w:sz w:val="24"/>
          <w:szCs w:val="24"/>
        </w:rPr>
        <w:t>www,hyca.org.uk</w:t>
      </w:r>
      <w:proofErr w:type="gramEnd"/>
      <w:r w:rsidRPr="00B949E3">
        <w:rPr>
          <w:sz w:val="24"/>
          <w:szCs w:val="24"/>
        </w:rPr>
        <w:t xml:space="preserve"> http://www.youngcarer.com/sites/default/files/mental_illness_booklet_201 1_2nd.pdf </w:t>
      </w:r>
    </w:p>
    <w:p w14:paraId="5E0F48E4" w14:textId="77777777" w:rsidR="003D07D6" w:rsidRPr="00B949E3" w:rsidRDefault="003D07D6" w:rsidP="003D07D6">
      <w:pPr>
        <w:rPr>
          <w:sz w:val="24"/>
          <w:szCs w:val="24"/>
        </w:rPr>
      </w:pPr>
      <w:r w:rsidRPr="00B949E3">
        <w:rPr>
          <w:sz w:val="24"/>
          <w:szCs w:val="24"/>
        </w:rPr>
        <w:t xml:space="preserve">The Children’s Wellbeing Support Service provides much needed early intervention and support for parents of children with Social, Emotional and Mental Health (SEMH) needs which can present in a similar way to Autism, Attention Deficit Disorder, Attachment Disorder, anxiety and poor emotional wellbeing. Referrals are made by health professionals through the Primary Behaviour Service. </w:t>
      </w:r>
    </w:p>
    <w:p w14:paraId="0B6C42C6" w14:textId="77777777" w:rsidR="003D07D6" w:rsidRPr="00B949E3" w:rsidRDefault="003D07D6" w:rsidP="003D07D6">
      <w:pPr>
        <w:rPr>
          <w:sz w:val="24"/>
          <w:szCs w:val="24"/>
        </w:rPr>
      </w:pPr>
      <w:r w:rsidRPr="00B949E3">
        <w:rPr>
          <w:sz w:val="24"/>
          <w:szCs w:val="24"/>
        </w:rPr>
        <w:t xml:space="preserve">Relate offers counselling services for every type of relationship. They provide advice to young people and their families on marriage, divorce and parenting. For more information ring 0300 1001234 or visit their </w:t>
      </w:r>
      <w:proofErr w:type="spellStart"/>
      <w:r w:rsidRPr="00B949E3">
        <w:rPr>
          <w:sz w:val="24"/>
          <w:szCs w:val="24"/>
        </w:rPr>
        <w:t>webstie</w:t>
      </w:r>
      <w:proofErr w:type="spellEnd"/>
      <w:r w:rsidRPr="00B949E3">
        <w:rPr>
          <w:sz w:val="24"/>
          <w:szCs w:val="24"/>
        </w:rPr>
        <w:t xml:space="preserve"> on http://www.relate.org.uk/. Please note this service is means tested. </w:t>
      </w:r>
    </w:p>
    <w:p w14:paraId="534A67A4" w14:textId="77777777" w:rsidR="003D07D6" w:rsidRPr="00B949E3" w:rsidRDefault="003D07D6" w:rsidP="003D07D6">
      <w:pPr>
        <w:rPr>
          <w:sz w:val="24"/>
          <w:szCs w:val="24"/>
        </w:rPr>
      </w:pPr>
      <w:r w:rsidRPr="00B949E3">
        <w:rPr>
          <w:sz w:val="24"/>
          <w:szCs w:val="24"/>
        </w:rPr>
        <w:t xml:space="preserve">Home-Start UK is a leading family support charity. They offer support and practical help to families and children facing challenges around mental and physical health, isolation, disability, post-natal depression, money problems and more. More information can be found on their website </w:t>
      </w:r>
      <w:hyperlink r:id="rId30" w:history="1">
        <w:r w:rsidRPr="00B949E3">
          <w:rPr>
            <w:rStyle w:val="Hyperlink"/>
            <w:sz w:val="24"/>
            <w:szCs w:val="24"/>
          </w:rPr>
          <w:t>www.HomeStart.org.uk</w:t>
        </w:r>
      </w:hyperlink>
    </w:p>
    <w:p w14:paraId="6876E3E1" w14:textId="77777777" w:rsidR="003D07D6" w:rsidRDefault="003D07D6" w:rsidP="003D07D6">
      <w:pPr>
        <w:jc w:val="center"/>
        <w:rPr>
          <w:sz w:val="24"/>
          <w:szCs w:val="24"/>
        </w:rPr>
      </w:pPr>
      <w:r w:rsidRPr="00B949E3">
        <w:rPr>
          <w:sz w:val="24"/>
          <w:szCs w:val="24"/>
        </w:rPr>
        <w:t>*************************************</w:t>
      </w:r>
    </w:p>
    <w:p w14:paraId="34111EC2" w14:textId="77777777" w:rsidR="003D07D6" w:rsidRPr="00B949E3" w:rsidRDefault="003D07D6" w:rsidP="003D07D6">
      <w:pPr>
        <w:rPr>
          <w:sz w:val="24"/>
          <w:szCs w:val="24"/>
        </w:rPr>
      </w:pPr>
      <w:r w:rsidRPr="00B949E3">
        <w:rPr>
          <w:sz w:val="24"/>
          <w:szCs w:val="24"/>
        </w:rPr>
        <w:t>Domestic abuse</w:t>
      </w:r>
    </w:p>
    <w:p w14:paraId="0FD5C129" w14:textId="77777777" w:rsidR="003D07D6" w:rsidRDefault="003D07D6" w:rsidP="003D07D6">
      <w:pPr>
        <w:rPr>
          <w:sz w:val="24"/>
          <w:szCs w:val="24"/>
        </w:rPr>
      </w:pPr>
      <w:r w:rsidRPr="00B949E3">
        <w:rPr>
          <w:sz w:val="24"/>
          <w:szCs w:val="24"/>
        </w:rPr>
        <w:t xml:space="preserve">Yellow Door provides support, advice and counselling to young people who have experienced domestic or sexual abuse. They offer a wide range of specialist therapeutic, supportive and preventative services around the issues of sexual abuse and violence: </w:t>
      </w:r>
      <w:hyperlink r:id="rId31" w:history="1">
        <w:r w:rsidRPr="00C25EE2">
          <w:rPr>
            <w:rStyle w:val="Hyperlink"/>
            <w:sz w:val="24"/>
            <w:szCs w:val="24"/>
          </w:rPr>
          <w:t>www.yellowdoor.org.uk</w:t>
        </w:r>
      </w:hyperlink>
    </w:p>
    <w:p w14:paraId="165FFCB7" w14:textId="77777777" w:rsidR="003D07D6" w:rsidRDefault="003D07D6" w:rsidP="003D07D6">
      <w:pPr>
        <w:rPr>
          <w:sz w:val="24"/>
          <w:szCs w:val="24"/>
        </w:rPr>
      </w:pPr>
      <w:r w:rsidRPr="00B949E3">
        <w:rPr>
          <w:sz w:val="24"/>
          <w:szCs w:val="24"/>
        </w:rPr>
        <w:t xml:space="preserve"> The Hampton Trust work to prevent violence, domestic abuse and social isolation. They provide a variety of programmes and services for young people and families. More information can be found on their website www.HamptonTrust.org.uk or they can be contacted on 02380 009 898 </w:t>
      </w:r>
    </w:p>
    <w:p w14:paraId="7B6EC282" w14:textId="77777777" w:rsidR="003D07D6" w:rsidRDefault="003D07D6" w:rsidP="003D07D6">
      <w:pPr>
        <w:rPr>
          <w:sz w:val="24"/>
          <w:szCs w:val="24"/>
        </w:rPr>
      </w:pPr>
      <w:r w:rsidRPr="00B949E3">
        <w:rPr>
          <w:sz w:val="24"/>
          <w:szCs w:val="24"/>
        </w:rPr>
        <w:lastRenderedPageBreak/>
        <w:t xml:space="preserve">The You Trust provide a variety of programmes and services for young people and families. More information can be found on their website </w:t>
      </w:r>
      <w:hyperlink r:id="rId32" w:history="1">
        <w:r w:rsidRPr="00C25EE2">
          <w:rPr>
            <w:rStyle w:val="Hyperlink"/>
            <w:sz w:val="24"/>
            <w:szCs w:val="24"/>
          </w:rPr>
          <w:t>www.theyoutrust.org.uk/service/young-people/</w:t>
        </w:r>
      </w:hyperlink>
    </w:p>
    <w:p w14:paraId="6328E0BF" w14:textId="77777777" w:rsidR="003D07D6" w:rsidRDefault="003D07D6" w:rsidP="003D07D6">
      <w:pPr>
        <w:jc w:val="center"/>
        <w:rPr>
          <w:sz w:val="24"/>
          <w:szCs w:val="24"/>
        </w:rPr>
      </w:pPr>
      <w:r>
        <w:rPr>
          <w:sz w:val="24"/>
          <w:szCs w:val="24"/>
        </w:rPr>
        <w:t>****************************************</w:t>
      </w:r>
    </w:p>
    <w:p w14:paraId="3242F267" w14:textId="77777777" w:rsidR="003D07D6" w:rsidRPr="00981C15" w:rsidRDefault="003D07D6" w:rsidP="003D07D6">
      <w:pPr>
        <w:rPr>
          <w:sz w:val="24"/>
          <w:szCs w:val="24"/>
        </w:rPr>
      </w:pPr>
      <w:r w:rsidRPr="00981C15">
        <w:rPr>
          <w:sz w:val="24"/>
          <w:szCs w:val="24"/>
        </w:rPr>
        <w:t xml:space="preserve">Helplines and online support </w:t>
      </w:r>
    </w:p>
    <w:p w14:paraId="4D5A2C4A" w14:textId="77777777" w:rsidR="003D07D6" w:rsidRDefault="003D07D6" w:rsidP="003D07D6">
      <w:pPr>
        <w:rPr>
          <w:sz w:val="24"/>
          <w:szCs w:val="24"/>
        </w:rPr>
      </w:pPr>
      <w:r w:rsidRPr="00981C15">
        <w:rPr>
          <w:sz w:val="24"/>
          <w:szCs w:val="24"/>
        </w:rPr>
        <w:t xml:space="preserve">There are a number of organisations who provide helplines and online support for children, young people and their parents or carers. </w:t>
      </w:r>
    </w:p>
    <w:p w14:paraId="1761E8AE" w14:textId="77777777" w:rsidR="003D07D6" w:rsidRDefault="003D07D6" w:rsidP="003D07D6">
      <w:pPr>
        <w:rPr>
          <w:sz w:val="24"/>
          <w:szCs w:val="24"/>
        </w:rPr>
      </w:pPr>
      <w:r w:rsidRPr="00981C15">
        <w:rPr>
          <w:sz w:val="24"/>
          <w:szCs w:val="24"/>
        </w:rPr>
        <w:t xml:space="preserve">• www.ChildLine.org.uk or they can be contacted on 0800 1111 </w:t>
      </w:r>
    </w:p>
    <w:p w14:paraId="22280DDD" w14:textId="77777777" w:rsidR="003D07D6" w:rsidRDefault="003D07D6" w:rsidP="003D07D6">
      <w:pPr>
        <w:rPr>
          <w:sz w:val="24"/>
          <w:szCs w:val="24"/>
        </w:rPr>
      </w:pPr>
      <w:r w:rsidRPr="00981C15">
        <w:rPr>
          <w:sz w:val="24"/>
          <w:szCs w:val="24"/>
        </w:rPr>
        <w:t xml:space="preserve">• www.YoungMinds.org.uk or they can be contacted on 0808 802 5544 </w:t>
      </w:r>
    </w:p>
    <w:p w14:paraId="75A8A907" w14:textId="77777777" w:rsidR="003D07D6" w:rsidRDefault="003D07D6" w:rsidP="003D07D6">
      <w:pPr>
        <w:rPr>
          <w:sz w:val="24"/>
          <w:szCs w:val="24"/>
        </w:rPr>
      </w:pPr>
      <w:r w:rsidRPr="00981C15">
        <w:rPr>
          <w:sz w:val="24"/>
          <w:szCs w:val="24"/>
        </w:rPr>
        <w:t xml:space="preserve">• www.Samaritans.org or they can be contacted on 116 123 </w:t>
      </w:r>
    </w:p>
    <w:p w14:paraId="62697843" w14:textId="77777777" w:rsidR="003D07D6" w:rsidRDefault="003D07D6" w:rsidP="003D07D6">
      <w:pPr>
        <w:rPr>
          <w:sz w:val="24"/>
          <w:szCs w:val="24"/>
        </w:rPr>
      </w:pPr>
      <w:r w:rsidRPr="00981C15">
        <w:rPr>
          <w:sz w:val="24"/>
          <w:szCs w:val="24"/>
        </w:rPr>
        <w:t xml:space="preserve">• You can call NHS 111 if you or someone you know needs urgent care, including for mental health, but it's not life threatening. If you, or someone else, is in a </w:t>
      </w:r>
      <w:proofErr w:type="gramStart"/>
      <w:r w:rsidRPr="00981C15">
        <w:rPr>
          <w:sz w:val="24"/>
          <w:szCs w:val="24"/>
        </w:rPr>
        <w:t>life threatening</w:t>
      </w:r>
      <w:proofErr w:type="gramEnd"/>
      <w:r w:rsidRPr="00981C15">
        <w:rPr>
          <w:sz w:val="24"/>
          <w:szCs w:val="24"/>
        </w:rPr>
        <w:t xml:space="preserve"> situation call 999 </w:t>
      </w:r>
    </w:p>
    <w:p w14:paraId="033792F6" w14:textId="77777777" w:rsidR="003D07D6" w:rsidRPr="00981C15" w:rsidRDefault="003D07D6" w:rsidP="003D07D6">
      <w:pPr>
        <w:rPr>
          <w:sz w:val="24"/>
          <w:szCs w:val="24"/>
        </w:rPr>
      </w:pPr>
      <w:r w:rsidRPr="00981C15">
        <w:rPr>
          <w:sz w:val="24"/>
          <w:szCs w:val="24"/>
        </w:rPr>
        <w:t>• If you are experiencing a mental health crisis and need support, you can text YM to 85258. We know that finding the right support is important, especially if you need someone to talk to right now. We aim to connect every texter to a trained volunteer promptly to provide crisis help.</w:t>
      </w:r>
    </w:p>
    <w:p w14:paraId="060D9B12" w14:textId="77777777" w:rsidR="003D07D6" w:rsidRPr="0037270E" w:rsidRDefault="003D07D6" w:rsidP="003D07D6">
      <w:pPr>
        <w:jc w:val="center"/>
        <w:rPr>
          <w:sz w:val="24"/>
          <w:szCs w:val="24"/>
          <w:u w:val="single"/>
        </w:rPr>
      </w:pPr>
      <w:r w:rsidRPr="0037270E">
        <w:rPr>
          <w:sz w:val="24"/>
          <w:szCs w:val="24"/>
          <w:u w:val="single"/>
        </w:rPr>
        <w:t>Community Champions:</w:t>
      </w:r>
    </w:p>
    <w:p w14:paraId="5302C1C1" w14:textId="77777777" w:rsidR="003D07D6" w:rsidRDefault="003D07D6" w:rsidP="003D07D6">
      <w:pPr>
        <w:rPr>
          <w:sz w:val="24"/>
          <w:szCs w:val="24"/>
        </w:rPr>
      </w:pPr>
      <w:r>
        <w:rPr>
          <w:sz w:val="24"/>
          <w:szCs w:val="24"/>
        </w:rPr>
        <w:t xml:space="preserve">On the following pages are identified ‘Community Champions’ who you may wish to make contact with to support you and your family. </w:t>
      </w:r>
    </w:p>
    <w:p w14:paraId="2BCFED22" w14:textId="77777777" w:rsidR="003D07D6" w:rsidRPr="00E9070F" w:rsidRDefault="003D07D6" w:rsidP="003D07D6">
      <w:pPr>
        <w:jc w:val="center"/>
        <w:rPr>
          <w:sz w:val="24"/>
          <w:szCs w:val="24"/>
        </w:rPr>
      </w:pPr>
    </w:p>
    <w:p w14:paraId="7B1A194B" w14:textId="77777777" w:rsidR="003D07D6" w:rsidRDefault="003D07D6"/>
    <w:tbl>
      <w:tblPr>
        <w:tblpPr w:leftFromText="180" w:rightFromText="180" w:horzAnchor="page" w:tblpX="919" w:tblpY="-1440"/>
        <w:tblW w:w="10490" w:type="dxa"/>
        <w:tblCellMar>
          <w:top w:w="15" w:type="dxa"/>
          <w:bottom w:w="15" w:type="dxa"/>
        </w:tblCellMar>
        <w:tblLook w:val="04A0" w:firstRow="1" w:lastRow="0" w:firstColumn="1" w:lastColumn="0" w:noHBand="0" w:noVBand="1"/>
      </w:tblPr>
      <w:tblGrid>
        <w:gridCol w:w="1948"/>
        <w:gridCol w:w="4033"/>
        <w:gridCol w:w="2950"/>
        <w:gridCol w:w="1559"/>
      </w:tblGrid>
      <w:tr w:rsidR="00DD6034" w:rsidRPr="00ED6AE8" w14:paraId="6D53E710" w14:textId="77777777" w:rsidTr="00461BF4">
        <w:trPr>
          <w:trHeight w:val="300"/>
        </w:trPr>
        <w:tc>
          <w:tcPr>
            <w:tcW w:w="10490" w:type="dxa"/>
            <w:gridSpan w:val="4"/>
            <w:tcBorders>
              <w:top w:val="single" w:sz="4" w:space="0" w:color="000000"/>
              <w:left w:val="single" w:sz="4" w:space="0" w:color="000000"/>
              <w:bottom w:val="single" w:sz="4" w:space="0" w:color="000000"/>
              <w:right w:val="single" w:sz="4" w:space="0" w:color="000000"/>
            </w:tcBorders>
            <w:noWrap/>
            <w:vAlign w:val="bottom"/>
            <w:hideMark/>
          </w:tcPr>
          <w:p w14:paraId="225F92B8" w14:textId="77777777" w:rsidR="00DD6034" w:rsidRPr="005D40C7" w:rsidRDefault="00DD6034" w:rsidP="00461BF4">
            <w:pPr>
              <w:spacing w:after="0" w:line="240" w:lineRule="auto"/>
              <w:jc w:val="center"/>
              <w:rPr>
                <w:rFonts w:ascii="Calibri" w:eastAsia="Times New Roman" w:hAnsi="Calibri" w:cs="Calibri"/>
                <w:b/>
                <w:bCs/>
                <w:color w:val="000000"/>
                <w:sz w:val="32"/>
                <w:szCs w:val="32"/>
                <w:u w:val="single"/>
                <w:lang w:eastAsia="en-GB"/>
              </w:rPr>
            </w:pPr>
            <w:r w:rsidRPr="005D40C7">
              <w:rPr>
                <w:rFonts w:ascii="Calibri" w:eastAsia="Times New Roman" w:hAnsi="Calibri" w:cs="Calibri"/>
                <w:b/>
                <w:bCs/>
                <w:color w:val="000000"/>
                <w:sz w:val="32"/>
                <w:szCs w:val="32"/>
                <w:u w:val="single"/>
                <w:lang w:eastAsia="en-GB"/>
              </w:rPr>
              <w:lastRenderedPageBreak/>
              <w:t xml:space="preserve">Community Champions </w:t>
            </w:r>
          </w:p>
          <w:p w14:paraId="478C52DE" w14:textId="77777777" w:rsidR="00DD6034" w:rsidRPr="00ED6AE8" w:rsidRDefault="00DD6034" w:rsidP="00461BF4">
            <w:pPr>
              <w:spacing w:after="0" w:line="240" w:lineRule="auto"/>
              <w:jc w:val="center"/>
              <w:rPr>
                <w:rFonts w:ascii="Times New Roman" w:eastAsia="Times New Roman" w:hAnsi="Times New Roman" w:cs="Times New Roman"/>
                <w:sz w:val="20"/>
                <w:szCs w:val="20"/>
                <w:lang w:eastAsia="en-GB"/>
              </w:rPr>
            </w:pPr>
          </w:p>
        </w:tc>
      </w:tr>
      <w:tr w:rsidR="00DD6034" w:rsidRPr="00ED6AE8" w14:paraId="187155B6" w14:textId="77777777" w:rsidTr="00461BF4">
        <w:trPr>
          <w:trHeight w:val="1770"/>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46D4378A"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Age Concern- </w:t>
            </w:r>
            <w:proofErr w:type="spellStart"/>
            <w:r w:rsidRPr="00ED6AE8">
              <w:rPr>
                <w:rFonts w:ascii="Calibri" w:eastAsia="Times New Roman" w:hAnsi="Calibri" w:cs="Calibri"/>
                <w:color w:val="000000"/>
                <w:lang w:eastAsia="en-GB"/>
              </w:rPr>
              <w:t>Horrill</w:t>
            </w:r>
            <w:proofErr w:type="spellEnd"/>
            <w:r w:rsidRPr="00ED6AE8">
              <w:rPr>
                <w:rFonts w:ascii="Calibri" w:eastAsia="Times New Roman" w:hAnsi="Calibri" w:cs="Calibri"/>
                <w:color w:val="000000"/>
                <w:lang w:eastAsia="en-GB"/>
              </w:rPr>
              <w:t xml:space="preserve"> Centre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5663842B"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Donna Best donna.best@ageconcernhampshire.org.uk</w:t>
            </w:r>
          </w:p>
        </w:tc>
        <w:tc>
          <w:tcPr>
            <w:tcW w:w="2950" w:type="dxa"/>
            <w:tcBorders>
              <w:top w:val="single" w:sz="4" w:space="0" w:color="000000"/>
              <w:left w:val="single" w:sz="4" w:space="0" w:color="000000"/>
              <w:bottom w:val="single" w:sz="4" w:space="0" w:color="000000"/>
              <w:right w:val="single" w:sz="4" w:space="0" w:color="000000"/>
            </w:tcBorders>
            <w:vAlign w:val="bottom"/>
            <w:hideMark/>
          </w:tcPr>
          <w:p w14:paraId="42D25A0F"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The </w:t>
            </w:r>
            <w:proofErr w:type="spellStart"/>
            <w:r w:rsidRPr="00ED6AE8">
              <w:rPr>
                <w:rFonts w:ascii="Calibri" w:eastAsia="Times New Roman" w:hAnsi="Calibri" w:cs="Calibri"/>
                <w:color w:val="000000"/>
                <w:lang w:eastAsia="en-GB"/>
              </w:rPr>
              <w:t>Horril</w:t>
            </w:r>
            <w:proofErr w:type="spellEnd"/>
            <w:r w:rsidRPr="00ED6AE8">
              <w:rPr>
                <w:rFonts w:ascii="Calibri" w:eastAsia="Times New Roman" w:hAnsi="Calibri" w:cs="Calibri"/>
                <w:color w:val="000000"/>
                <w:lang w:eastAsia="en-GB"/>
              </w:rPr>
              <w:t xml:space="preserve"> Centre is a day centre that provides support for seniors and dementia patients. It also provides much needed respite for carers. They run several activities and craft sessions. Transport can be provided. They can provide a </w:t>
            </w:r>
            <w:proofErr w:type="gramStart"/>
            <w:r w:rsidRPr="00ED6AE8">
              <w:rPr>
                <w:rFonts w:ascii="Calibri" w:eastAsia="Times New Roman" w:hAnsi="Calibri" w:cs="Calibri"/>
                <w:color w:val="000000"/>
                <w:lang w:eastAsia="en-GB"/>
              </w:rPr>
              <w:t>two course</w:t>
            </w:r>
            <w:proofErr w:type="gramEnd"/>
            <w:r w:rsidRPr="00ED6AE8">
              <w:rPr>
                <w:rFonts w:ascii="Calibri" w:eastAsia="Times New Roman" w:hAnsi="Calibri" w:cs="Calibri"/>
                <w:color w:val="000000"/>
                <w:lang w:eastAsia="en-GB"/>
              </w:rPr>
              <w:t xml:space="preserve"> lunch.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1AD5D5A2"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Can </w:t>
            </w:r>
            <w:proofErr w:type="spellStart"/>
            <w:r w:rsidRPr="00ED6AE8">
              <w:rPr>
                <w:rFonts w:ascii="Calibri" w:eastAsia="Times New Roman" w:hAnsi="Calibri" w:cs="Calibri"/>
                <w:color w:val="000000"/>
                <w:lang w:eastAsia="en-GB"/>
              </w:rPr>
              <w:t>self refer</w:t>
            </w:r>
            <w:proofErr w:type="spellEnd"/>
            <w:r w:rsidRPr="00ED6AE8">
              <w:rPr>
                <w:rFonts w:ascii="Calibri" w:eastAsia="Times New Roman" w:hAnsi="Calibri" w:cs="Calibri"/>
                <w:color w:val="000000"/>
                <w:lang w:eastAsia="en-GB"/>
              </w:rPr>
              <w:t xml:space="preserve">. Private and/or funded. </w:t>
            </w:r>
          </w:p>
        </w:tc>
      </w:tr>
      <w:tr w:rsidR="00DD6034" w:rsidRPr="00ED6AE8" w14:paraId="6E8197C9" w14:textId="77777777" w:rsidTr="00461BF4">
        <w:trPr>
          <w:trHeight w:val="1830"/>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4EF1E0E3"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Waterside Health &amp; Wellbeing Support </w:t>
            </w:r>
          </w:p>
        </w:tc>
        <w:tc>
          <w:tcPr>
            <w:tcW w:w="4033" w:type="dxa"/>
            <w:tcBorders>
              <w:top w:val="single" w:sz="4" w:space="0" w:color="000000"/>
              <w:left w:val="single" w:sz="4" w:space="0" w:color="000000"/>
              <w:bottom w:val="single" w:sz="4" w:space="0" w:color="000000"/>
              <w:right w:val="single" w:sz="4" w:space="0" w:color="000000"/>
            </w:tcBorders>
            <w:noWrap/>
            <w:vAlign w:val="center"/>
            <w:hideMark/>
          </w:tcPr>
          <w:p w14:paraId="304D4007" w14:textId="77777777" w:rsidR="00DD6034" w:rsidRPr="00ED6AE8" w:rsidRDefault="00DD6034" w:rsidP="00461BF4">
            <w:pPr>
              <w:spacing w:after="0" w:line="240" w:lineRule="auto"/>
              <w:rPr>
                <w:rFonts w:ascii="Calibri" w:eastAsia="Times New Roman" w:hAnsi="Calibri" w:cs="Calibri"/>
                <w:color w:val="0563C1"/>
                <w:u w:val="single"/>
                <w:lang w:eastAsia="en-GB"/>
              </w:rPr>
            </w:pPr>
            <w:hyperlink r:id="rId33" w:history="1">
              <w:r w:rsidRPr="00ED6AE8">
                <w:rPr>
                  <w:rFonts w:ascii="Calibri" w:eastAsia="Times New Roman" w:hAnsi="Calibri" w:cs="Calibri"/>
                  <w:color w:val="0563C1"/>
                  <w:u w:val="single"/>
                  <w:lang w:eastAsia="en-GB"/>
                </w:rPr>
                <w:t xml:space="preserve">hiowicb-hsi.pcnhealthcoaches@nhs.net </w:t>
              </w:r>
            </w:hyperlink>
          </w:p>
        </w:tc>
        <w:tc>
          <w:tcPr>
            <w:tcW w:w="2950" w:type="dxa"/>
            <w:tcBorders>
              <w:top w:val="single" w:sz="4" w:space="0" w:color="000000"/>
              <w:left w:val="single" w:sz="4" w:space="0" w:color="000000"/>
              <w:bottom w:val="single" w:sz="4" w:space="0" w:color="000000"/>
              <w:right w:val="single" w:sz="4" w:space="0" w:color="000000"/>
            </w:tcBorders>
            <w:hideMark/>
          </w:tcPr>
          <w:p w14:paraId="1E9E2509"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Provides a tailored self-care plan with a health coach. Includes assistance with sleep management, postnatal support, fitness and exercise, stress management, weight and healthy eating. They also have current projects being run in the Waterside and online. </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33FF919A"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This is a free service. Accepts </w:t>
            </w:r>
            <w:proofErr w:type="spellStart"/>
            <w:r w:rsidRPr="00ED6AE8">
              <w:rPr>
                <w:rFonts w:ascii="Calibri" w:eastAsia="Times New Roman" w:hAnsi="Calibri" w:cs="Calibri"/>
                <w:color w:val="000000"/>
                <w:lang w:eastAsia="en-GB"/>
              </w:rPr>
              <w:t>self referrals</w:t>
            </w:r>
            <w:proofErr w:type="spellEnd"/>
            <w:r w:rsidRPr="00ED6AE8">
              <w:rPr>
                <w:rFonts w:ascii="Calibri" w:eastAsia="Times New Roman" w:hAnsi="Calibri" w:cs="Calibri"/>
                <w:color w:val="000000"/>
                <w:lang w:eastAsia="en-GB"/>
              </w:rPr>
              <w:t xml:space="preserve"> or GP referrals </w:t>
            </w:r>
          </w:p>
        </w:tc>
      </w:tr>
      <w:tr w:rsidR="00DD6034" w:rsidRPr="00ED6AE8" w14:paraId="3B8952FF" w14:textId="77777777" w:rsidTr="00461BF4">
        <w:trPr>
          <w:trHeight w:val="1830"/>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7CA8E7DC"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Waterside Foodbank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76D3EE36"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Laura Holloway- Project Manager </w:t>
            </w:r>
            <w:hyperlink r:id="rId34" w:history="1">
              <w:r w:rsidRPr="00ED6AE8">
                <w:rPr>
                  <w:rStyle w:val="Hyperlink"/>
                  <w:rFonts w:ascii="Calibri" w:eastAsia="Times New Roman" w:hAnsi="Calibri" w:cs="Calibri"/>
                  <w:lang w:eastAsia="en-GB"/>
                </w:rPr>
                <w:t>info@waterside.foodbank.org.uk</w:t>
              </w:r>
            </w:hyperlink>
          </w:p>
        </w:tc>
        <w:tc>
          <w:tcPr>
            <w:tcW w:w="2950" w:type="dxa"/>
            <w:tcBorders>
              <w:top w:val="single" w:sz="4" w:space="0" w:color="000000"/>
              <w:left w:val="single" w:sz="4" w:space="0" w:color="000000"/>
              <w:bottom w:val="single" w:sz="4" w:space="0" w:color="000000"/>
              <w:right w:val="single" w:sz="4" w:space="0" w:color="000000"/>
            </w:tcBorders>
            <w:vAlign w:val="bottom"/>
            <w:hideMark/>
          </w:tcPr>
          <w:p w14:paraId="3B66813B"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The foodbank work on a referral basis and provide food parcels to those in need. They can also provide toiletries and fuel voucher. They have a financial inclusion officer available for people that need help budgeting or who require advice regarding their finances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667898C3"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Agency referral only. </w:t>
            </w:r>
          </w:p>
        </w:tc>
      </w:tr>
      <w:tr w:rsidR="00DD6034" w:rsidRPr="00ED6AE8" w14:paraId="22E8E2B5" w14:textId="77777777" w:rsidTr="00461BF4">
        <w:trPr>
          <w:trHeight w:val="915"/>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1E41D888"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Read Easy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5F1C8F5A"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Allison Walker southamptoncoordinator@readeasy.org</w:t>
            </w:r>
          </w:p>
        </w:tc>
        <w:tc>
          <w:tcPr>
            <w:tcW w:w="2950" w:type="dxa"/>
            <w:tcBorders>
              <w:top w:val="single" w:sz="4" w:space="0" w:color="000000"/>
              <w:left w:val="single" w:sz="4" w:space="0" w:color="000000"/>
              <w:bottom w:val="single" w:sz="4" w:space="0" w:color="000000"/>
              <w:right w:val="single" w:sz="4" w:space="0" w:color="000000"/>
            </w:tcBorders>
            <w:vAlign w:val="bottom"/>
            <w:hideMark/>
          </w:tcPr>
          <w:p w14:paraId="65B46781"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Read Easy provide 1 to 1 support for adult literacy. This is a free service. They provide twice weekly sessions with a coach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54F3AAB6"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DD6034" w:rsidRPr="00ED6AE8" w14:paraId="5269ADE2" w14:textId="77777777" w:rsidTr="00461BF4">
        <w:trPr>
          <w:trHeight w:val="1530"/>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5B4E0462"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Citizens Advice- New Forest </w:t>
            </w:r>
          </w:p>
        </w:tc>
        <w:tc>
          <w:tcPr>
            <w:tcW w:w="4033" w:type="dxa"/>
            <w:tcBorders>
              <w:top w:val="single" w:sz="4" w:space="0" w:color="000000"/>
              <w:left w:val="single" w:sz="4" w:space="0" w:color="000000"/>
              <w:bottom w:val="single" w:sz="4" w:space="0" w:color="000000"/>
              <w:right w:val="single" w:sz="4" w:space="0" w:color="000000"/>
            </w:tcBorders>
            <w:noWrap/>
            <w:vAlign w:val="center"/>
            <w:hideMark/>
          </w:tcPr>
          <w:p w14:paraId="5B0AFA24"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newforestcab.org.uk</w:t>
            </w:r>
          </w:p>
        </w:tc>
        <w:tc>
          <w:tcPr>
            <w:tcW w:w="2950" w:type="dxa"/>
            <w:tcBorders>
              <w:top w:val="single" w:sz="4" w:space="0" w:color="000000"/>
              <w:left w:val="single" w:sz="4" w:space="0" w:color="000000"/>
              <w:bottom w:val="single" w:sz="4" w:space="0" w:color="000000"/>
              <w:right w:val="single" w:sz="4" w:space="0" w:color="000000"/>
            </w:tcBorders>
            <w:vAlign w:val="bottom"/>
            <w:hideMark/>
          </w:tcPr>
          <w:p w14:paraId="4F2B2F6A"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Advice and support from trained advisors. Includes advice with benefits, bills, debt advice, digital help, housing advice, employment advice, cost of living, referral point for the foodbank.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46C6C468"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DD6034" w:rsidRPr="00ED6AE8" w14:paraId="111D0164" w14:textId="77777777" w:rsidTr="00461BF4">
        <w:trPr>
          <w:trHeight w:val="3045"/>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3B40AAB7"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Solent Mind- Marcella House </w:t>
            </w:r>
          </w:p>
        </w:tc>
        <w:tc>
          <w:tcPr>
            <w:tcW w:w="4033" w:type="dxa"/>
            <w:tcBorders>
              <w:top w:val="single" w:sz="4" w:space="0" w:color="000000"/>
              <w:left w:val="single" w:sz="4" w:space="0" w:color="000000"/>
              <w:bottom w:val="single" w:sz="4" w:space="0" w:color="000000"/>
              <w:right w:val="single" w:sz="4" w:space="0" w:color="000000"/>
            </w:tcBorders>
            <w:noWrap/>
            <w:vAlign w:val="bottom"/>
            <w:hideMark/>
          </w:tcPr>
          <w:p w14:paraId="3AE212BC" w14:textId="77777777" w:rsidR="00DD6034" w:rsidRPr="00ED6AE8" w:rsidRDefault="00DD6034" w:rsidP="00461BF4">
            <w:pPr>
              <w:spacing w:after="0" w:line="240" w:lineRule="auto"/>
              <w:rPr>
                <w:rFonts w:ascii="Calibri" w:eastAsia="Times New Roman" w:hAnsi="Calibri" w:cs="Calibri"/>
                <w:color w:val="000000"/>
                <w:lang w:eastAsia="en-GB"/>
              </w:rPr>
            </w:pPr>
          </w:p>
        </w:tc>
        <w:tc>
          <w:tcPr>
            <w:tcW w:w="2950" w:type="dxa"/>
            <w:tcBorders>
              <w:top w:val="single" w:sz="4" w:space="0" w:color="000000"/>
              <w:left w:val="single" w:sz="4" w:space="0" w:color="000000"/>
              <w:bottom w:val="single" w:sz="4" w:space="0" w:color="000000"/>
              <w:right w:val="single" w:sz="4" w:space="0" w:color="000000"/>
            </w:tcBorders>
            <w:hideMark/>
          </w:tcPr>
          <w:p w14:paraId="0DF5917D"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Free support service offered to people within the New Forest, over 18 and currently experiencing mental health issues. Short-term programme of </w:t>
            </w:r>
            <w:proofErr w:type="gramStart"/>
            <w:r w:rsidRPr="00ED6AE8">
              <w:rPr>
                <w:rFonts w:ascii="Calibri" w:eastAsia="Times New Roman" w:hAnsi="Calibri" w:cs="Calibri"/>
                <w:color w:val="000000"/>
                <w:lang w:eastAsia="en-GB"/>
              </w:rPr>
              <w:t>recovery based</w:t>
            </w:r>
            <w:proofErr w:type="gramEnd"/>
            <w:r w:rsidRPr="00ED6AE8">
              <w:rPr>
                <w:rFonts w:ascii="Calibri" w:eastAsia="Times New Roman" w:hAnsi="Calibri" w:cs="Calibri"/>
                <w:color w:val="000000"/>
                <w:lang w:eastAsia="en-GB"/>
              </w:rPr>
              <w:t xml:space="preserve"> course, skills and techniques taught to manage mental health, assigned a key worker during the course. Wellbeing, emotional support provided face to face, telephone, text, </w:t>
            </w:r>
            <w:r w:rsidRPr="00ED6AE8">
              <w:rPr>
                <w:rFonts w:ascii="Calibri" w:eastAsia="Times New Roman" w:hAnsi="Calibri" w:cs="Calibri"/>
                <w:color w:val="000000"/>
                <w:lang w:eastAsia="en-GB"/>
              </w:rPr>
              <w:lastRenderedPageBreak/>
              <w:t xml:space="preserve">email or video call. Peer support also provided. Group courses offered.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20DB1E10"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lastRenderedPageBreak/>
              <w:t>Self Referral</w:t>
            </w:r>
            <w:proofErr w:type="spellEnd"/>
            <w:r w:rsidRPr="00ED6AE8">
              <w:rPr>
                <w:rFonts w:ascii="Calibri" w:eastAsia="Times New Roman" w:hAnsi="Calibri" w:cs="Calibri"/>
                <w:color w:val="000000"/>
                <w:lang w:eastAsia="en-GB"/>
              </w:rPr>
              <w:t xml:space="preserve"> </w:t>
            </w:r>
          </w:p>
        </w:tc>
      </w:tr>
      <w:tr w:rsidR="00DD6034" w:rsidRPr="00ED6AE8" w14:paraId="3A29F5E5" w14:textId="77777777" w:rsidTr="00461BF4">
        <w:trPr>
          <w:trHeight w:val="2745"/>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20CB07F0"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Hythe Library </w:t>
            </w:r>
          </w:p>
        </w:tc>
        <w:tc>
          <w:tcPr>
            <w:tcW w:w="4033" w:type="dxa"/>
            <w:tcBorders>
              <w:top w:val="single" w:sz="4" w:space="0" w:color="000000"/>
              <w:left w:val="single" w:sz="4" w:space="0" w:color="000000"/>
              <w:bottom w:val="single" w:sz="4" w:space="0" w:color="000000"/>
              <w:right w:val="single" w:sz="4" w:space="0" w:color="000000"/>
            </w:tcBorders>
            <w:vAlign w:val="bottom"/>
            <w:hideMark/>
          </w:tcPr>
          <w:p w14:paraId="27FC34EA" w14:textId="77777777" w:rsidR="00DD6034" w:rsidRPr="00ED6AE8" w:rsidRDefault="00DD6034" w:rsidP="00461BF4">
            <w:pPr>
              <w:spacing w:after="0" w:line="240" w:lineRule="auto"/>
              <w:rPr>
                <w:rFonts w:ascii="Calibri" w:eastAsia="Times New Roman" w:hAnsi="Calibri" w:cs="Calibri"/>
                <w:color w:val="000000"/>
                <w:lang w:eastAsia="en-GB"/>
              </w:rPr>
            </w:pPr>
          </w:p>
        </w:tc>
        <w:tc>
          <w:tcPr>
            <w:tcW w:w="2950" w:type="dxa"/>
            <w:tcBorders>
              <w:top w:val="single" w:sz="4" w:space="0" w:color="000000"/>
              <w:left w:val="single" w:sz="4" w:space="0" w:color="000000"/>
              <w:bottom w:val="single" w:sz="4" w:space="0" w:color="000000"/>
              <w:right w:val="single" w:sz="4" w:space="0" w:color="000000"/>
            </w:tcBorders>
            <w:vAlign w:val="bottom"/>
            <w:hideMark/>
          </w:tcPr>
          <w:p w14:paraId="1186CDBA"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Hythe library provide free computer access, </w:t>
            </w:r>
            <w:proofErr w:type="spellStart"/>
            <w:r w:rsidRPr="00ED6AE8">
              <w:rPr>
                <w:rFonts w:ascii="Calibri" w:eastAsia="Times New Roman" w:hAnsi="Calibri" w:cs="Calibri"/>
                <w:color w:val="000000"/>
                <w:lang w:eastAsia="en-GB"/>
              </w:rPr>
              <w:t>wifi</w:t>
            </w:r>
            <w:proofErr w:type="spellEnd"/>
            <w:r w:rsidRPr="00ED6AE8">
              <w:rPr>
                <w:rFonts w:ascii="Calibri" w:eastAsia="Times New Roman" w:hAnsi="Calibri" w:cs="Calibri"/>
                <w:color w:val="000000"/>
                <w:lang w:eastAsia="en-GB"/>
              </w:rPr>
              <w:t xml:space="preserve">, toy exchange, IT support and access to the community fridge. They run several groups for infants, toddlers, children and adults. They are a host for the community fridge which is free to everyone and reduces food waste, also accepts donations. There are also several social groups that are run weekly including games afternoons and Knit &amp; </w:t>
            </w:r>
            <w:proofErr w:type="spellStart"/>
            <w:r w:rsidRPr="00ED6AE8">
              <w:rPr>
                <w:rFonts w:ascii="Calibri" w:eastAsia="Times New Roman" w:hAnsi="Calibri" w:cs="Calibri"/>
                <w:color w:val="000000"/>
                <w:lang w:eastAsia="en-GB"/>
              </w:rPr>
              <w:t>Knatter</w:t>
            </w:r>
            <w:proofErr w:type="spellEnd"/>
            <w:r w:rsidRPr="00ED6AE8">
              <w:rPr>
                <w:rFonts w:ascii="Calibri" w:eastAsia="Times New Roman" w:hAnsi="Calibri" w:cs="Calibri"/>
                <w:color w:val="000000"/>
                <w:lang w:eastAsia="en-GB"/>
              </w:rPr>
              <w:t xml:space="preserve">.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7B8F0E71"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DD6034" w:rsidRPr="00ED6AE8" w14:paraId="15377CE2" w14:textId="77777777" w:rsidTr="00461BF4">
        <w:trPr>
          <w:trHeight w:val="8190"/>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76CB1AF2"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Families Matter </w:t>
            </w:r>
          </w:p>
        </w:tc>
        <w:tc>
          <w:tcPr>
            <w:tcW w:w="4033" w:type="dxa"/>
            <w:tcBorders>
              <w:top w:val="single" w:sz="4" w:space="0" w:color="000000"/>
              <w:left w:val="single" w:sz="4" w:space="0" w:color="000000"/>
              <w:bottom w:val="single" w:sz="4" w:space="0" w:color="000000"/>
              <w:right w:val="single" w:sz="4" w:space="0" w:color="000000"/>
            </w:tcBorders>
            <w:noWrap/>
            <w:vAlign w:val="center"/>
            <w:hideMark/>
          </w:tcPr>
          <w:p w14:paraId="68D59E10" w14:textId="77777777" w:rsidR="00DD6034" w:rsidRPr="00ED6AE8" w:rsidRDefault="00DD6034" w:rsidP="00461BF4">
            <w:pPr>
              <w:spacing w:after="0" w:line="240" w:lineRule="auto"/>
              <w:rPr>
                <w:rFonts w:ascii="Calibri" w:eastAsia="Times New Roman" w:hAnsi="Calibri" w:cs="Calibri"/>
                <w:color w:val="0563C1"/>
                <w:u w:val="single"/>
                <w:lang w:eastAsia="en-GB"/>
              </w:rPr>
            </w:pPr>
            <w:hyperlink r:id="rId35" w:history="1">
              <w:r w:rsidRPr="00ED6AE8">
                <w:rPr>
                  <w:rFonts w:ascii="Calibri" w:eastAsia="Times New Roman" w:hAnsi="Calibri" w:cs="Calibri"/>
                  <w:color w:val="0563C1"/>
                  <w:u w:val="single"/>
                  <w:lang w:eastAsia="en-GB"/>
                </w:rPr>
                <w:t>Laura Gray laura.fm.hurc@gmail.com</w:t>
              </w:r>
            </w:hyperlink>
          </w:p>
        </w:tc>
        <w:tc>
          <w:tcPr>
            <w:tcW w:w="2950" w:type="dxa"/>
            <w:tcBorders>
              <w:top w:val="single" w:sz="4" w:space="0" w:color="000000"/>
              <w:left w:val="single" w:sz="4" w:space="0" w:color="000000"/>
              <w:bottom w:val="single" w:sz="4" w:space="0" w:color="000000"/>
              <w:right w:val="single" w:sz="4" w:space="0" w:color="000000"/>
            </w:tcBorders>
            <w:hideMark/>
          </w:tcPr>
          <w:p w14:paraId="661DB83B"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Currently run 5 support groups, weekly or monthly for different groups, </w:t>
            </w:r>
            <w:proofErr w:type="gramStart"/>
            <w:r w:rsidRPr="00ED6AE8">
              <w:rPr>
                <w:rFonts w:ascii="Calibri" w:eastAsia="Times New Roman" w:hAnsi="Calibri" w:cs="Calibri"/>
                <w:color w:val="000000"/>
                <w:lang w:eastAsia="en-GB"/>
              </w:rPr>
              <w:t>e.g.</w:t>
            </w:r>
            <w:proofErr w:type="gramEnd"/>
            <w:r w:rsidRPr="00ED6AE8">
              <w:rPr>
                <w:rFonts w:ascii="Calibri" w:eastAsia="Times New Roman" w:hAnsi="Calibri" w:cs="Calibri"/>
                <w:color w:val="000000"/>
                <w:lang w:eastAsia="en-GB"/>
              </w:rPr>
              <w:t xml:space="preserve"> Parents of children with special needs, Women with mental health issues, people with dementia. Their largest project is run in 8 local schools helping children move up to secondary school with less anxiety. They provide a trusted adult to talk through worries and anxieties in weekly meetings at the school. They give further support in secondary schools where needed through a mentoring programme. 4 parenting courses are also held throughout the year for parents whose children struggle with angry feelings. One to one support is also given to families. Hythe Huddle is a monthly support group for people with dementia and their </w:t>
            </w:r>
            <w:proofErr w:type="spellStart"/>
            <w:r w:rsidRPr="00ED6AE8">
              <w:rPr>
                <w:rFonts w:ascii="Calibri" w:eastAsia="Times New Roman" w:hAnsi="Calibri" w:cs="Calibri"/>
                <w:color w:val="000000"/>
                <w:lang w:eastAsia="en-GB"/>
              </w:rPr>
              <w:t>carers</w:t>
            </w:r>
            <w:proofErr w:type="spellEnd"/>
            <w:r w:rsidRPr="00ED6AE8">
              <w:rPr>
                <w:rFonts w:ascii="Calibri" w:eastAsia="Times New Roman" w:hAnsi="Calibri" w:cs="Calibri"/>
                <w:color w:val="000000"/>
                <w:lang w:eastAsia="en-GB"/>
              </w:rPr>
              <w:t xml:space="preserve">, they provide a programme of music, entertainment and activities. They also run a weekly memory group. There </w:t>
            </w:r>
            <w:r w:rsidRPr="00ED6AE8">
              <w:rPr>
                <w:rFonts w:ascii="Calibri" w:eastAsia="Times New Roman" w:hAnsi="Calibri" w:cs="Calibri"/>
                <w:color w:val="000000"/>
                <w:lang w:eastAsia="en-GB"/>
              </w:rPr>
              <w:lastRenderedPageBreak/>
              <w:t xml:space="preserve">is also a time group which supports families coping with addiction, these sessions are bi-monthly or telephone support is available. Weekly meetings are held for carers of children with additional needs (SWANS), this is a drop-in morning group with </w:t>
            </w:r>
            <w:proofErr w:type="gramStart"/>
            <w:r w:rsidRPr="00ED6AE8">
              <w:rPr>
                <w:rFonts w:ascii="Calibri" w:eastAsia="Times New Roman" w:hAnsi="Calibri" w:cs="Calibri"/>
                <w:color w:val="000000"/>
                <w:lang w:eastAsia="en-GB"/>
              </w:rPr>
              <w:t>one to one</w:t>
            </w:r>
            <w:proofErr w:type="gramEnd"/>
            <w:r w:rsidRPr="00ED6AE8">
              <w:rPr>
                <w:rFonts w:ascii="Calibri" w:eastAsia="Times New Roman" w:hAnsi="Calibri" w:cs="Calibri"/>
                <w:color w:val="000000"/>
                <w:lang w:eastAsia="en-GB"/>
              </w:rPr>
              <w:t xml:space="preserve"> home visits offered.  This group also arranges activity days and the occasional outing/event during the school holidays. One to one support is offered to vulnerable families, including home visits, assisting with food parcels, support with behavioural problems with children etc. They work in partnership with Social Services and signpost to other services.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1D31A945"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lastRenderedPageBreak/>
              <w:t>Self Referral</w:t>
            </w:r>
            <w:proofErr w:type="spellEnd"/>
            <w:r w:rsidRPr="00ED6AE8">
              <w:rPr>
                <w:rFonts w:ascii="Calibri" w:eastAsia="Times New Roman" w:hAnsi="Calibri" w:cs="Calibri"/>
                <w:color w:val="000000"/>
                <w:lang w:eastAsia="en-GB"/>
              </w:rPr>
              <w:t xml:space="preserve"> </w:t>
            </w:r>
          </w:p>
        </w:tc>
      </w:tr>
      <w:tr w:rsidR="00DD6034" w:rsidRPr="00ED6AE8" w14:paraId="2A2CD209" w14:textId="77777777" w:rsidTr="00461BF4">
        <w:trPr>
          <w:trHeight w:val="2130"/>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0CBEA227"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Parish of Hythe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085F608D"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Chirs</w:t>
            </w:r>
            <w:proofErr w:type="spellEnd"/>
            <w:r w:rsidRPr="00ED6AE8">
              <w:rPr>
                <w:rFonts w:ascii="Calibri" w:eastAsia="Times New Roman" w:hAnsi="Calibri" w:cs="Calibri"/>
                <w:color w:val="000000"/>
                <w:lang w:eastAsia="en-GB"/>
              </w:rPr>
              <w:t xml:space="preserve"> McMahon families@stjohnshythe.org Soraya Hawker office@stjohnshythe.org or 02380844336</w:t>
            </w:r>
          </w:p>
        </w:tc>
        <w:tc>
          <w:tcPr>
            <w:tcW w:w="2950" w:type="dxa"/>
            <w:tcBorders>
              <w:top w:val="single" w:sz="4" w:space="0" w:color="000000"/>
              <w:left w:val="single" w:sz="4" w:space="0" w:color="000000"/>
              <w:bottom w:val="single" w:sz="4" w:space="0" w:color="000000"/>
              <w:right w:val="single" w:sz="4" w:space="0" w:color="000000"/>
            </w:tcBorders>
            <w:hideMark/>
          </w:tcPr>
          <w:p w14:paraId="4E07C568"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The Parish of Hythe offer a range of activities including a baby group (donation only), toddler group, youth group, senior lunch club, free family movie nights, regular community events and baby sign language courses. They are a referral point for the foodbank and signpost to many other services.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1B2D0BDD"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DD6034" w:rsidRPr="00ED6AE8" w14:paraId="087FBED1" w14:textId="77777777" w:rsidTr="00461BF4">
        <w:trPr>
          <w:trHeight w:val="3045"/>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14827851"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The Crossings </w:t>
            </w:r>
          </w:p>
        </w:tc>
        <w:tc>
          <w:tcPr>
            <w:tcW w:w="4033" w:type="dxa"/>
            <w:tcBorders>
              <w:top w:val="single" w:sz="4" w:space="0" w:color="000000"/>
              <w:left w:val="single" w:sz="4" w:space="0" w:color="000000"/>
              <w:bottom w:val="single" w:sz="4" w:space="0" w:color="000000"/>
              <w:right w:val="single" w:sz="4" w:space="0" w:color="000000"/>
            </w:tcBorders>
            <w:noWrap/>
            <w:vAlign w:val="center"/>
            <w:hideMark/>
          </w:tcPr>
          <w:p w14:paraId="6C4E751E"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Andy Clarke 07486551272</w:t>
            </w:r>
          </w:p>
        </w:tc>
        <w:tc>
          <w:tcPr>
            <w:tcW w:w="2950" w:type="dxa"/>
            <w:tcBorders>
              <w:top w:val="single" w:sz="4" w:space="0" w:color="000000"/>
              <w:left w:val="single" w:sz="4" w:space="0" w:color="000000"/>
              <w:bottom w:val="single" w:sz="4" w:space="0" w:color="000000"/>
              <w:right w:val="single" w:sz="4" w:space="0" w:color="000000"/>
            </w:tcBorders>
            <w:hideMark/>
          </w:tcPr>
          <w:p w14:paraId="18EFFADC"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The Crossings is a local charity for those facing eviction, sofa surfing or rough sleeping. There are 3 drop-in centres across the Waterside area. Welcoming place to address housing issue, help with housing applications, hot drink, snacks and phone charging facilities available. Help provided with online applications for benefits and NFDC </w:t>
            </w:r>
            <w:proofErr w:type="spellStart"/>
            <w:r w:rsidRPr="00ED6AE8">
              <w:rPr>
                <w:rFonts w:ascii="Calibri" w:eastAsia="Times New Roman" w:hAnsi="Calibri" w:cs="Calibri"/>
                <w:color w:val="000000"/>
                <w:lang w:eastAsia="en-GB"/>
              </w:rPr>
              <w:t>homesearch</w:t>
            </w:r>
            <w:proofErr w:type="spellEnd"/>
            <w:r w:rsidRPr="00ED6AE8">
              <w:rPr>
                <w:rFonts w:ascii="Calibri" w:eastAsia="Times New Roman" w:hAnsi="Calibri" w:cs="Calibri"/>
                <w:color w:val="000000"/>
                <w:lang w:eastAsia="en-GB"/>
              </w:rPr>
              <w:t xml:space="preserve"> register. Signpost to other agencies.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4977803F"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DD6034" w:rsidRPr="00ED6AE8" w14:paraId="2173AD14" w14:textId="77777777" w:rsidTr="00461BF4">
        <w:trPr>
          <w:trHeight w:val="2430"/>
        </w:trPr>
        <w:tc>
          <w:tcPr>
            <w:tcW w:w="1948" w:type="dxa"/>
            <w:tcBorders>
              <w:top w:val="single" w:sz="4" w:space="0" w:color="000000"/>
              <w:left w:val="single" w:sz="4" w:space="0" w:color="000000"/>
              <w:bottom w:val="single" w:sz="4" w:space="0" w:color="000000"/>
              <w:right w:val="single" w:sz="4" w:space="0" w:color="000000"/>
            </w:tcBorders>
            <w:noWrap/>
            <w:vAlign w:val="bottom"/>
            <w:hideMark/>
          </w:tcPr>
          <w:p w14:paraId="27C807CF"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lastRenderedPageBreak/>
              <w:t>Hampshire Healthy Families/</w:t>
            </w:r>
            <w:proofErr w:type="spellStart"/>
            <w:r w:rsidRPr="00ED6AE8">
              <w:rPr>
                <w:rFonts w:ascii="Calibri" w:eastAsia="Times New Roman" w:hAnsi="Calibri" w:cs="Calibri"/>
                <w:color w:val="000000"/>
                <w:lang w:eastAsia="en-GB"/>
              </w:rPr>
              <w:t>Barnardos</w:t>
            </w:r>
            <w:proofErr w:type="spellEnd"/>
            <w:r w:rsidRPr="00ED6AE8">
              <w:rPr>
                <w:rFonts w:ascii="Calibri" w:eastAsia="Times New Roman" w:hAnsi="Calibri" w:cs="Calibri"/>
                <w:color w:val="000000"/>
                <w:lang w:eastAsia="en-GB"/>
              </w:rPr>
              <w:t xml:space="preserve">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3FE0464C" w14:textId="77777777" w:rsidR="00DD6034" w:rsidRPr="00ED6AE8" w:rsidRDefault="00DD6034" w:rsidP="00461BF4">
            <w:pPr>
              <w:spacing w:after="0" w:line="240" w:lineRule="auto"/>
              <w:rPr>
                <w:rFonts w:ascii="Calibri" w:eastAsia="Times New Roman" w:hAnsi="Calibri" w:cs="Calibri"/>
                <w:color w:val="0563C1"/>
                <w:u w:val="single"/>
                <w:lang w:eastAsia="en-GB"/>
              </w:rPr>
            </w:pPr>
            <w:hyperlink r:id="rId36" w:history="1">
              <w:r w:rsidRPr="00ED6AE8">
                <w:rPr>
                  <w:rFonts w:ascii="Calibri" w:eastAsia="Times New Roman" w:hAnsi="Calibri" w:cs="Calibri"/>
                  <w:color w:val="0563C1"/>
                  <w:u w:val="single"/>
                  <w:lang w:eastAsia="en-GB"/>
                </w:rPr>
                <w:t xml:space="preserve">Wendy Newman wendy.newman@barnardos.org.uk hhf@barnardos.org.uk </w:t>
              </w:r>
            </w:hyperlink>
          </w:p>
        </w:tc>
        <w:tc>
          <w:tcPr>
            <w:tcW w:w="2950" w:type="dxa"/>
            <w:tcBorders>
              <w:top w:val="single" w:sz="4" w:space="0" w:color="000000"/>
              <w:left w:val="single" w:sz="4" w:space="0" w:color="000000"/>
              <w:bottom w:val="single" w:sz="4" w:space="0" w:color="000000"/>
              <w:right w:val="single" w:sz="4" w:space="0" w:color="000000"/>
            </w:tcBorders>
            <w:hideMark/>
          </w:tcPr>
          <w:p w14:paraId="19F5B0FF"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Hampshire Healthy Families offer free courses and workshops for parents. They work in partnership with NHS Southern Health and </w:t>
            </w:r>
            <w:proofErr w:type="spellStart"/>
            <w:r w:rsidRPr="00ED6AE8">
              <w:rPr>
                <w:rFonts w:ascii="Calibri" w:eastAsia="Times New Roman" w:hAnsi="Calibri" w:cs="Calibri"/>
                <w:color w:val="000000"/>
                <w:lang w:eastAsia="en-GB"/>
              </w:rPr>
              <w:t>Barnardos</w:t>
            </w:r>
            <w:proofErr w:type="spellEnd"/>
            <w:r w:rsidRPr="00ED6AE8">
              <w:rPr>
                <w:rFonts w:ascii="Calibri" w:eastAsia="Times New Roman" w:hAnsi="Calibri" w:cs="Calibri"/>
                <w:color w:val="000000"/>
                <w:lang w:eastAsia="en-GB"/>
              </w:rPr>
              <w:t>. Attend early year settings and offer a befriending service to assist families to socialise within local groups. They offer social walks within the local area to assist with socialisation</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0193E2E2"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DD6034" w:rsidRPr="00ED6AE8" w14:paraId="01B36D1D" w14:textId="77777777" w:rsidTr="00461BF4">
        <w:trPr>
          <w:trHeight w:val="1830"/>
        </w:trPr>
        <w:tc>
          <w:tcPr>
            <w:tcW w:w="1948" w:type="dxa"/>
            <w:tcBorders>
              <w:top w:val="single" w:sz="4" w:space="0" w:color="000000"/>
              <w:left w:val="single" w:sz="4" w:space="0" w:color="000000"/>
              <w:bottom w:val="single" w:sz="4" w:space="0" w:color="000000"/>
              <w:right w:val="single" w:sz="4" w:space="0" w:color="000000"/>
            </w:tcBorders>
            <w:noWrap/>
            <w:vAlign w:val="bottom"/>
            <w:hideMark/>
          </w:tcPr>
          <w:p w14:paraId="6DC39BDA"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Wessex Cancer Support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043ED965"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Maureen Robb maureen.robb@wessexcancer.org.uk</w:t>
            </w:r>
          </w:p>
        </w:tc>
        <w:tc>
          <w:tcPr>
            <w:tcW w:w="2950" w:type="dxa"/>
            <w:tcBorders>
              <w:top w:val="single" w:sz="4" w:space="0" w:color="000000"/>
              <w:left w:val="single" w:sz="4" w:space="0" w:color="000000"/>
              <w:bottom w:val="single" w:sz="4" w:space="0" w:color="000000"/>
              <w:right w:val="single" w:sz="4" w:space="0" w:color="000000"/>
            </w:tcBorders>
            <w:hideMark/>
          </w:tcPr>
          <w:p w14:paraId="7A26B5CE"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Wessex Cancer Support offer support groups, complimentary therapies and counselling. Experienced befrienders, supporting anyone affected by a cancer diagnosis in the waterside area. Drop-in service 10am - 1pm and support offered on the telephone 02381780409</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3A198FEE"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DD6034" w:rsidRPr="00ED6AE8" w14:paraId="27916473" w14:textId="77777777" w:rsidTr="00461BF4">
        <w:trPr>
          <w:trHeight w:val="1830"/>
        </w:trPr>
        <w:tc>
          <w:tcPr>
            <w:tcW w:w="1948" w:type="dxa"/>
            <w:tcBorders>
              <w:top w:val="single" w:sz="4" w:space="0" w:color="000000"/>
              <w:left w:val="single" w:sz="4" w:space="0" w:color="000000"/>
              <w:bottom w:val="single" w:sz="4" w:space="0" w:color="000000"/>
              <w:right w:val="single" w:sz="4" w:space="0" w:color="000000"/>
            </w:tcBorders>
            <w:noWrap/>
            <w:vAlign w:val="bottom"/>
            <w:hideMark/>
          </w:tcPr>
          <w:p w14:paraId="5B6DA83B"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NFDC</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18DBD035"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Ryan Stevens- service manager- revenues, benefits and customer services </w:t>
            </w:r>
          </w:p>
        </w:tc>
        <w:tc>
          <w:tcPr>
            <w:tcW w:w="2950" w:type="dxa"/>
            <w:tcBorders>
              <w:top w:val="single" w:sz="4" w:space="0" w:color="000000"/>
              <w:left w:val="single" w:sz="4" w:space="0" w:color="000000"/>
              <w:bottom w:val="single" w:sz="4" w:space="0" w:color="000000"/>
              <w:right w:val="single" w:sz="4" w:space="0" w:color="000000"/>
            </w:tcBorders>
            <w:hideMark/>
          </w:tcPr>
          <w:p w14:paraId="43CF3388"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NFDC are working in partnership with </w:t>
            </w:r>
            <w:proofErr w:type="spellStart"/>
            <w:r w:rsidRPr="00ED6AE8">
              <w:rPr>
                <w:rFonts w:ascii="Calibri" w:eastAsia="Times New Roman" w:hAnsi="Calibri" w:cs="Calibri"/>
                <w:color w:val="000000"/>
                <w:lang w:eastAsia="en-GB"/>
              </w:rPr>
              <w:t>Fareshare</w:t>
            </w:r>
            <w:proofErr w:type="spellEnd"/>
            <w:r w:rsidRPr="00ED6AE8">
              <w:rPr>
                <w:rFonts w:ascii="Calibri" w:eastAsia="Times New Roman" w:hAnsi="Calibri" w:cs="Calibri"/>
                <w:color w:val="000000"/>
                <w:lang w:eastAsia="en-GB"/>
              </w:rPr>
              <w:t xml:space="preserve">, Trussell Trust and CAB bringing Food Larders to the local area, this is a </w:t>
            </w:r>
            <w:proofErr w:type="gramStart"/>
            <w:r w:rsidRPr="00ED6AE8">
              <w:rPr>
                <w:rFonts w:ascii="Calibri" w:eastAsia="Times New Roman" w:hAnsi="Calibri" w:cs="Calibri"/>
                <w:color w:val="000000"/>
                <w:lang w:eastAsia="en-GB"/>
              </w:rPr>
              <w:t>low cost</w:t>
            </w:r>
            <w:proofErr w:type="gramEnd"/>
            <w:r w:rsidRPr="00ED6AE8">
              <w:rPr>
                <w:rFonts w:ascii="Calibri" w:eastAsia="Times New Roman" w:hAnsi="Calibri" w:cs="Calibri"/>
                <w:color w:val="000000"/>
                <w:lang w:eastAsia="en-GB"/>
              </w:rPr>
              <w:t xml:space="preserve"> membership scheme where members are supplied with up to 25 ready selected food items.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7EF8BDAC"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DD6034" w:rsidRPr="00ED6AE8" w14:paraId="015E1E38" w14:textId="77777777" w:rsidTr="00461BF4">
        <w:trPr>
          <w:trHeight w:val="1530"/>
        </w:trPr>
        <w:tc>
          <w:tcPr>
            <w:tcW w:w="1948" w:type="dxa"/>
            <w:tcBorders>
              <w:top w:val="single" w:sz="4" w:space="0" w:color="000000"/>
              <w:left w:val="single" w:sz="4" w:space="0" w:color="000000"/>
              <w:bottom w:val="single" w:sz="4" w:space="0" w:color="000000"/>
              <w:right w:val="single" w:sz="4" w:space="0" w:color="000000"/>
            </w:tcBorders>
            <w:noWrap/>
            <w:vAlign w:val="bottom"/>
            <w:hideMark/>
          </w:tcPr>
          <w:p w14:paraId="0FC75816"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New Forest Aquaponics</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6D8B0254"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Lucie Mann watercressqueen1@gmail.com</w:t>
            </w:r>
          </w:p>
        </w:tc>
        <w:tc>
          <w:tcPr>
            <w:tcW w:w="2950" w:type="dxa"/>
            <w:tcBorders>
              <w:top w:val="single" w:sz="4" w:space="0" w:color="000000"/>
              <w:left w:val="single" w:sz="4" w:space="0" w:color="000000"/>
              <w:bottom w:val="single" w:sz="4" w:space="0" w:color="000000"/>
              <w:right w:val="single" w:sz="4" w:space="0" w:color="000000"/>
            </w:tcBorders>
            <w:hideMark/>
          </w:tcPr>
          <w:p w14:paraId="08E55584"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Runs Waterside Food Project responsible for Hythe Community Fridge (in Library), </w:t>
            </w:r>
            <w:proofErr w:type="spellStart"/>
            <w:r w:rsidRPr="00ED6AE8">
              <w:rPr>
                <w:rFonts w:ascii="Calibri" w:eastAsia="Times New Roman" w:hAnsi="Calibri" w:cs="Calibri"/>
                <w:color w:val="000000"/>
                <w:lang w:eastAsia="en-GB"/>
              </w:rPr>
              <w:t>Blackfield</w:t>
            </w:r>
            <w:proofErr w:type="spellEnd"/>
            <w:r w:rsidRPr="00ED6AE8">
              <w:rPr>
                <w:rFonts w:ascii="Calibri" w:eastAsia="Times New Roman" w:hAnsi="Calibri" w:cs="Calibri"/>
                <w:color w:val="000000"/>
                <w:lang w:eastAsia="en-GB"/>
              </w:rPr>
              <w:t xml:space="preserve"> cook ups, Langley Food Box. Also runs Repair Cafes, Boomerang Bags, Waterside Clothes Swaps.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610E6C50"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DD6034" w:rsidRPr="00ED6AE8" w14:paraId="0AE10DEA" w14:textId="77777777" w:rsidTr="00461BF4">
        <w:trPr>
          <w:trHeight w:val="1530"/>
        </w:trPr>
        <w:tc>
          <w:tcPr>
            <w:tcW w:w="1948" w:type="dxa"/>
            <w:tcBorders>
              <w:top w:val="single" w:sz="4" w:space="0" w:color="000000"/>
              <w:left w:val="single" w:sz="4" w:space="0" w:color="000000"/>
              <w:bottom w:val="single" w:sz="4" w:space="0" w:color="000000"/>
              <w:right w:val="single" w:sz="4" w:space="0" w:color="000000"/>
            </w:tcBorders>
            <w:noWrap/>
            <w:vAlign w:val="bottom"/>
            <w:hideMark/>
          </w:tcPr>
          <w:p w14:paraId="12BA0611"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Yvonne's Kitchen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058764BD"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Tara Moony or Ann McDonald 07928935059 or 07783568280</w:t>
            </w:r>
          </w:p>
        </w:tc>
        <w:tc>
          <w:tcPr>
            <w:tcW w:w="2950" w:type="dxa"/>
            <w:tcBorders>
              <w:top w:val="single" w:sz="4" w:space="0" w:color="000000"/>
              <w:left w:val="single" w:sz="4" w:space="0" w:color="000000"/>
              <w:bottom w:val="single" w:sz="4" w:space="0" w:color="000000"/>
              <w:right w:val="single" w:sz="4" w:space="0" w:color="000000"/>
            </w:tcBorders>
            <w:hideMark/>
          </w:tcPr>
          <w:p w14:paraId="36306C3B" w14:textId="77777777" w:rsidR="00DD6034" w:rsidRPr="00ED6AE8" w:rsidRDefault="00DD6034"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Offers free take away meals during the school holidays. Mondays and </w:t>
            </w:r>
            <w:proofErr w:type="gramStart"/>
            <w:r w:rsidRPr="00ED6AE8">
              <w:rPr>
                <w:rFonts w:ascii="Calibri" w:eastAsia="Times New Roman" w:hAnsi="Calibri" w:cs="Calibri"/>
                <w:color w:val="000000"/>
                <w:lang w:eastAsia="en-GB"/>
              </w:rPr>
              <w:t>Thursdays ,</w:t>
            </w:r>
            <w:proofErr w:type="gramEnd"/>
            <w:r w:rsidRPr="00ED6AE8">
              <w:rPr>
                <w:rFonts w:ascii="Calibri" w:eastAsia="Times New Roman" w:hAnsi="Calibri" w:cs="Calibri"/>
                <w:color w:val="000000"/>
                <w:lang w:eastAsia="en-GB"/>
              </w:rPr>
              <w:t xml:space="preserve"> 12pm collection at side door of St Anne's Neighbourhood Centre. Meals to be booked in advance.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7AB4F327" w14:textId="77777777" w:rsidR="00DD6034" w:rsidRPr="00ED6AE8" w:rsidRDefault="00DD6034"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bl>
    <w:p w14:paraId="76DF8F77" w14:textId="77777777" w:rsidR="00DD6034" w:rsidRDefault="00DD6034" w:rsidP="00DD6034"/>
    <w:p w14:paraId="733D40C9" w14:textId="798FB0AD" w:rsidR="005C217D" w:rsidRDefault="005C217D"/>
    <w:p w14:paraId="1879E525" w14:textId="17587F81" w:rsidR="00DD6034" w:rsidRDefault="00DD6034"/>
    <w:p w14:paraId="39204125" w14:textId="256FF4A5" w:rsidR="00DD6034" w:rsidRDefault="00DD6034"/>
    <w:p w14:paraId="53092D5D" w14:textId="221E374E" w:rsidR="00DD6034" w:rsidRDefault="00DD6034"/>
    <w:p w14:paraId="7C3C8219" w14:textId="38580653" w:rsidR="00DD6034" w:rsidRDefault="00DD6034"/>
    <w:p w14:paraId="23F760C4" w14:textId="37B16CE3" w:rsidR="00DD6034" w:rsidRDefault="00DD6034"/>
    <w:p w14:paraId="7B3EEBF6" w14:textId="77777777" w:rsidR="006D753D" w:rsidRPr="00090ACB" w:rsidRDefault="006D753D" w:rsidP="006D753D">
      <w:pPr>
        <w:jc w:val="center"/>
        <w:rPr>
          <w:b/>
          <w:bCs/>
          <w:sz w:val="28"/>
          <w:szCs w:val="28"/>
          <w:u w:val="single"/>
        </w:rPr>
      </w:pPr>
      <w:r w:rsidRPr="00090ACB">
        <w:rPr>
          <w:b/>
          <w:bCs/>
          <w:sz w:val="28"/>
          <w:szCs w:val="28"/>
          <w:u w:val="single"/>
        </w:rPr>
        <w:lastRenderedPageBreak/>
        <w:t>Support for families</w:t>
      </w:r>
    </w:p>
    <w:p w14:paraId="37EF42A4" w14:textId="77777777" w:rsidR="006D753D" w:rsidRPr="00090ACB" w:rsidRDefault="006D753D" w:rsidP="006D753D">
      <w:pPr>
        <w:pStyle w:val="NormalWeb"/>
        <w:shd w:val="clear" w:color="auto" w:fill="FFFFFF"/>
        <w:rPr>
          <w:rFonts w:asciiTheme="minorHAnsi" w:hAnsiTheme="minorHAnsi" w:cstheme="minorHAnsi"/>
          <w:color w:val="000000"/>
        </w:rPr>
      </w:pPr>
      <w:r w:rsidRPr="00090ACB">
        <w:rPr>
          <w:rStyle w:val="Strong"/>
          <w:rFonts w:asciiTheme="minorHAnsi" w:hAnsiTheme="minorHAnsi" w:cstheme="minorHAnsi"/>
          <w:color w:val="000000"/>
        </w:rPr>
        <w:t>Council Support Schemes</w:t>
      </w:r>
      <w:r w:rsidRPr="00090ACB">
        <w:rPr>
          <w:rFonts w:asciiTheme="minorHAnsi" w:hAnsiTheme="minorHAnsi" w:cstheme="minorHAnsi"/>
          <w:color w:val="000000"/>
        </w:rPr>
        <w:br/>
        <w:t>People on low incomes may be eligible for Housing Benefit, Discretionary Housing Payments and Council Tax Support from New Forest District Council.</w:t>
      </w:r>
    </w:p>
    <w:p w14:paraId="70DC543C" w14:textId="77777777" w:rsidR="006D753D" w:rsidRPr="00090ACB" w:rsidRDefault="006D753D" w:rsidP="006D753D">
      <w:pPr>
        <w:pStyle w:val="NormalWeb"/>
        <w:shd w:val="clear" w:color="auto" w:fill="FFFFFF"/>
        <w:rPr>
          <w:rFonts w:asciiTheme="minorHAnsi" w:hAnsiTheme="minorHAnsi" w:cstheme="minorHAnsi"/>
          <w:color w:val="000000"/>
        </w:rPr>
      </w:pPr>
      <w:r w:rsidRPr="00090ACB">
        <w:rPr>
          <w:rFonts w:asciiTheme="minorHAnsi" w:hAnsiTheme="minorHAnsi" w:cstheme="minorHAnsi"/>
          <w:color w:val="000000"/>
        </w:rPr>
        <w:t>This will depend on your current circumstances. https://newforest.gov.uk/benefits</w:t>
      </w:r>
    </w:p>
    <w:p w14:paraId="4F9866A6" w14:textId="77777777" w:rsidR="006D753D" w:rsidRDefault="006D753D" w:rsidP="006D753D">
      <w:pPr>
        <w:pStyle w:val="NormalWeb"/>
        <w:shd w:val="clear" w:color="auto" w:fill="FFFFFF"/>
        <w:rPr>
          <w:rFonts w:asciiTheme="minorHAnsi" w:hAnsiTheme="minorHAnsi" w:cstheme="minorHAnsi"/>
          <w:color w:val="000000"/>
        </w:rPr>
      </w:pPr>
      <w:r w:rsidRPr="00090ACB">
        <w:rPr>
          <w:rFonts w:asciiTheme="minorHAnsi" w:hAnsiTheme="minorHAnsi" w:cstheme="minorHAnsi"/>
          <w:color w:val="000000"/>
        </w:rPr>
        <w:t xml:space="preserve">As part of the </w:t>
      </w:r>
      <w:proofErr w:type="gramStart"/>
      <w:r w:rsidRPr="00090ACB">
        <w:rPr>
          <w:rFonts w:asciiTheme="minorHAnsi" w:hAnsiTheme="minorHAnsi" w:cstheme="minorHAnsi"/>
          <w:color w:val="000000"/>
        </w:rPr>
        <w:t>Cost of Living</w:t>
      </w:r>
      <w:proofErr w:type="gramEnd"/>
      <w:r w:rsidRPr="00090ACB">
        <w:rPr>
          <w:rFonts w:asciiTheme="minorHAnsi" w:hAnsiTheme="minorHAnsi" w:cstheme="minorHAnsi"/>
          <w:color w:val="000000"/>
        </w:rPr>
        <w:t xml:space="preserve"> government support package there are small grants available from New Forest District Council</w:t>
      </w:r>
      <w:r w:rsidRPr="00090ACB">
        <w:rPr>
          <w:rFonts w:asciiTheme="minorHAnsi" w:hAnsiTheme="minorHAnsi" w:cstheme="minorHAnsi"/>
          <w:color w:val="000000"/>
        </w:rPr>
        <w:br/>
      </w:r>
      <w:hyperlink r:id="rId37" w:history="1">
        <w:r w:rsidRPr="00090ACB">
          <w:rPr>
            <w:rStyle w:val="Hyperlink"/>
            <w:rFonts w:asciiTheme="minorHAnsi" w:hAnsiTheme="minorHAnsi" w:cstheme="minorHAnsi"/>
            <w:color w:val="428BCA"/>
          </w:rPr>
          <w:t>https://www.newforest.gov.uk/householdsupportfund</w:t>
        </w:r>
      </w:hyperlink>
    </w:p>
    <w:p w14:paraId="24A6DB07" w14:textId="77777777" w:rsidR="006D753D" w:rsidRPr="00090ACB" w:rsidRDefault="006D753D" w:rsidP="006D753D">
      <w:pPr>
        <w:pStyle w:val="NormalWeb"/>
        <w:shd w:val="clear" w:color="auto" w:fill="FFFFFF"/>
        <w:rPr>
          <w:rFonts w:asciiTheme="minorHAnsi" w:hAnsiTheme="minorHAnsi" w:cstheme="minorHAnsi"/>
          <w:color w:val="000000"/>
        </w:rPr>
      </w:pPr>
      <w:r w:rsidRPr="00090ACB">
        <w:rPr>
          <w:rStyle w:val="Strong"/>
          <w:rFonts w:asciiTheme="minorHAnsi" w:hAnsiTheme="minorHAnsi" w:cstheme="minorHAnsi"/>
          <w:color w:val="000000"/>
        </w:rPr>
        <w:t>Speak to a Trained Adviser</w:t>
      </w:r>
      <w:r w:rsidRPr="00090ACB">
        <w:rPr>
          <w:rFonts w:asciiTheme="minorHAnsi" w:hAnsiTheme="minorHAnsi" w:cstheme="minorHAnsi"/>
          <w:color w:val="000000"/>
        </w:rPr>
        <w:br/>
        <w:t>Anyone who is struggling financially can get a benefit check and speak to an advisor for free and confidential advice.</w:t>
      </w:r>
    </w:p>
    <w:p w14:paraId="302D6486" w14:textId="77777777" w:rsidR="006D753D" w:rsidRPr="00090ACB" w:rsidRDefault="006D753D" w:rsidP="006D753D">
      <w:pPr>
        <w:pStyle w:val="NormalWeb"/>
        <w:shd w:val="clear" w:color="auto" w:fill="FFFFFF"/>
        <w:rPr>
          <w:rFonts w:asciiTheme="minorHAnsi" w:hAnsiTheme="minorHAnsi" w:cstheme="minorHAnsi"/>
          <w:color w:val="000000"/>
        </w:rPr>
      </w:pPr>
      <w:r w:rsidRPr="00090ACB">
        <w:rPr>
          <w:rFonts w:asciiTheme="minorHAnsi" w:hAnsiTheme="minorHAnsi" w:cstheme="minorHAnsi"/>
          <w:color w:val="000000"/>
        </w:rPr>
        <w:t>A benefit check can ensure that you are receiving all the money you’re entitled to, especially if your circumstances have changed recently.</w:t>
      </w:r>
    </w:p>
    <w:p w14:paraId="58763F5F" w14:textId="77777777" w:rsidR="006D753D" w:rsidRPr="00090ACB" w:rsidRDefault="006D753D" w:rsidP="006D753D">
      <w:pPr>
        <w:pStyle w:val="NormalWeb"/>
        <w:shd w:val="clear" w:color="auto" w:fill="FFFFFF"/>
        <w:rPr>
          <w:rFonts w:asciiTheme="minorHAnsi" w:hAnsiTheme="minorHAnsi" w:cstheme="minorHAnsi"/>
          <w:color w:val="000000"/>
        </w:rPr>
      </w:pPr>
      <w:r w:rsidRPr="00090ACB">
        <w:rPr>
          <w:rFonts w:asciiTheme="minorHAnsi" w:hAnsiTheme="minorHAnsi" w:cstheme="minorHAnsi"/>
          <w:color w:val="000000"/>
        </w:rPr>
        <w:t>Speaking to an advisor could also help you find cheaper deals on things like utility bills and make sure you can access any local support.</w:t>
      </w:r>
    </w:p>
    <w:p w14:paraId="4B69FF6B" w14:textId="77777777" w:rsidR="006D753D" w:rsidRPr="00090ACB" w:rsidRDefault="006D753D" w:rsidP="006D753D">
      <w:pPr>
        <w:pStyle w:val="NormalWeb"/>
        <w:shd w:val="clear" w:color="auto" w:fill="FFFFFF"/>
        <w:rPr>
          <w:rFonts w:asciiTheme="minorHAnsi" w:hAnsiTheme="minorHAnsi" w:cstheme="minorHAnsi"/>
          <w:color w:val="000000"/>
        </w:rPr>
      </w:pPr>
      <w:r w:rsidRPr="00090ACB">
        <w:rPr>
          <w:rFonts w:asciiTheme="minorHAnsi" w:hAnsiTheme="minorHAnsi" w:cstheme="minorHAnsi"/>
          <w:color w:val="000000"/>
        </w:rPr>
        <w:t>There are some great projects to help with school uniforms, household goods and hardship grants.</w:t>
      </w:r>
    </w:p>
    <w:p w14:paraId="3C7898E4" w14:textId="77777777" w:rsidR="006D753D" w:rsidRPr="00090ACB" w:rsidRDefault="006D753D" w:rsidP="006D753D">
      <w:pPr>
        <w:pStyle w:val="NormalWeb"/>
        <w:shd w:val="clear" w:color="auto" w:fill="FFFFFF"/>
        <w:rPr>
          <w:rFonts w:asciiTheme="minorHAnsi" w:hAnsiTheme="minorHAnsi" w:cstheme="minorHAnsi"/>
          <w:color w:val="000000"/>
        </w:rPr>
      </w:pPr>
      <w:r w:rsidRPr="00090ACB">
        <w:rPr>
          <w:rFonts w:asciiTheme="minorHAnsi" w:hAnsiTheme="minorHAnsi" w:cstheme="minorHAnsi"/>
          <w:color w:val="000000"/>
        </w:rPr>
        <w:t>Many of these initiatives need a referral from a local agency such as Citizens Advice.</w:t>
      </w:r>
    </w:p>
    <w:p w14:paraId="798E47AE" w14:textId="77777777" w:rsidR="006D753D" w:rsidRDefault="006D753D" w:rsidP="006D753D">
      <w:pPr>
        <w:pStyle w:val="NormalWeb"/>
        <w:shd w:val="clear" w:color="auto" w:fill="FFFFFF"/>
        <w:rPr>
          <w:rFonts w:asciiTheme="minorHAnsi" w:hAnsiTheme="minorHAnsi" w:cstheme="minorHAnsi"/>
          <w:color w:val="000000"/>
        </w:rPr>
      </w:pPr>
      <w:r w:rsidRPr="00090ACB">
        <w:rPr>
          <w:rFonts w:asciiTheme="minorHAnsi" w:hAnsiTheme="minorHAnsi" w:cstheme="minorHAnsi"/>
          <w:color w:val="000000"/>
        </w:rPr>
        <w:t>Visit </w:t>
      </w:r>
      <w:hyperlink r:id="rId38" w:history="1">
        <w:r w:rsidRPr="00090ACB">
          <w:rPr>
            <w:rStyle w:val="Hyperlink"/>
            <w:rFonts w:asciiTheme="minorHAnsi" w:hAnsiTheme="minorHAnsi" w:cstheme="minorHAnsi"/>
            <w:color w:val="428BCA"/>
          </w:rPr>
          <w:t>https://www.newforestcab.org.uk</w:t>
        </w:r>
      </w:hyperlink>
      <w:r w:rsidRPr="00090ACB">
        <w:rPr>
          <w:rFonts w:asciiTheme="minorHAnsi" w:hAnsiTheme="minorHAnsi" w:cstheme="minorHAnsi"/>
          <w:color w:val="000000"/>
        </w:rPr>
        <w:t xml:space="preserve"> to find all the details of the opening times of Citizens Advice offices in Totton, Hythe, Lymington, New Milton &amp; Ringwood. </w:t>
      </w:r>
    </w:p>
    <w:p w14:paraId="6260CAC8" w14:textId="77777777" w:rsidR="006D753D" w:rsidRDefault="006D753D" w:rsidP="006D753D">
      <w:pPr>
        <w:pStyle w:val="NormalWeb"/>
        <w:shd w:val="clear" w:color="auto" w:fill="FFFFFF"/>
        <w:rPr>
          <w:rFonts w:asciiTheme="minorHAnsi" w:hAnsiTheme="minorHAnsi" w:cstheme="minorHAnsi"/>
          <w:color w:val="000000"/>
        </w:rPr>
      </w:pPr>
      <w:r w:rsidRPr="00090ACB">
        <w:rPr>
          <w:rFonts w:asciiTheme="minorHAnsi" w:hAnsiTheme="minorHAnsi" w:cstheme="minorHAnsi"/>
          <w:color w:val="000000"/>
        </w:rPr>
        <w:t>Telephone. 0808 278 7860</w:t>
      </w:r>
    </w:p>
    <w:p w14:paraId="36503C24" w14:textId="77777777" w:rsidR="006D753D" w:rsidRDefault="006D753D" w:rsidP="006D753D">
      <w:pPr>
        <w:pStyle w:val="NormalWeb"/>
        <w:shd w:val="clear" w:color="auto" w:fill="FFFFFF"/>
        <w:rPr>
          <w:rFonts w:asciiTheme="minorHAnsi" w:hAnsiTheme="minorHAnsi" w:cstheme="minorHAnsi"/>
          <w:color w:val="000000"/>
        </w:rPr>
      </w:pPr>
      <w:r>
        <w:rPr>
          <w:noProof/>
        </w:rPr>
        <w:drawing>
          <wp:inline distT="0" distB="0" distL="0" distR="0" wp14:anchorId="7C29B3DF" wp14:editId="66E67DD3">
            <wp:extent cx="6410325" cy="12763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410325" cy="1276350"/>
                    </a:xfrm>
                    <a:prstGeom prst="rect">
                      <a:avLst/>
                    </a:prstGeom>
                  </pic:spPr>
                </pic:pic>
              </a:graphicData>
            </a:graphic>
          </wp:inline>
        </w:drawing>
      </w:r>
    </w:p>
    <w:p w14:paraId="3F1FF09E" w14:textId="77777777" w:rsidR="006D753D" w:rsidRDefault="006D753D" w:rsidP="006D753D">
      <w:pPr>
        <w:pStyle w:val="NormalWeb"/>
        <w:shd w:val="clear" w:color="auto" w:fill="FFFFFF"/>
        <w:rPr>
          <w:rFonts w:asciiTheme="minorHAnsi" w:hAnsiTheme="minorHAnsi" w:cstheme="minorHAnsi"/>
          <w:color w:val="000000"/>
          <w:shd w:val="clear" w:color="auto" w:fill="FFFFFF"/>
        </w:rPr>
      </w:pPr>
      <w:r w:rsidRPr="00090ACB">
        <w:rPr>
          <w:rStyle w:val="Strong"/>
          <w:rFonts w:asciiTheme="minorHAnsi" w:hAnsiTheme="minorHAnsi" w:cstheme="minorHAnsi"/>
          <w:color w:val="000000"/>
          <w:shd w:val="clear" w:color="auto" w:fill="FFFFFF"/>
        </w:rPr>
        <w:t>Debt Advice</w:t>
      </w:r>
      <w:r w:rsidRPr="00090ACB">
        <w:rPr>
          <w:rFonts w:asciiTheme="minorHAnsi" w:hAnsiTheme="minorHAnsi" w:cstheme="minorHAnsi"/>
          <w:color w:val="000000"/>
        </w:rPr>
        <w:br/>
      </w:r>
      <w:r w:rsidRPr="00090ACB">
        <w:rPr>
          <w:rFonts w:asciiTheme="minorHAnsi" w:hAnsiTheme="minorHAnsi" w:cstheme="minorHAnsi"/>
          <w:color w:val="000000"/>
          <w:shd w:val="clear" w:color="auto" w:fill="FFFFFF"/>
        </w:rPr>
        <w:t>Debt can happen to anyone</w:t>
      </w:r>
      <w:r>
        <w:rPr>
          <w:rFonts w:asciiTheme="minorHAnsi" w:hAnsiTheme="minorHAnsi" w:cstheme="minorHAnsi"/>
          <w:color w:val="000000"/>
          <w:shd w:val="clear" w:color="auto" w:fill="FFFFFF"/>
        </w:rPr>
        <w:t xml:space="preserve">. </w:t>
      </w:r>
      <w:r w:rsidRPr="00090ACB">
        <w:rPr>
          <w:rFonts w:asciiTheme="minorHAnsi" w:hAnsiTheme="minorHAnsi" w:cstheme="minorHAnsi"/>
          <w:color w:val="000000"/>
          <w:shd w:val="clear" w:color="auto" w:fill="FFFFFF"/>
        </w:rPr>
        <w:t xml:space="preserve">Free advice and support can help you find ways to manage your debts and reduce how much you pay each month. </w:t>
      </w:r>
    </w:p>
    <w:p w14:paraId="475EB870" w14:textId="77777777" w:rsidR="006D753D" w:rsidRDefault="006D753D" w:rsidP="006D753D">
      <w:pPr>
        <w:pStyle w:val="NormalWeb"/>
        <w:shd w:val="clear" w:color="auto" w:fill="FFFFFF"/>
        <w:rPr>
          <w:rFonts w:asciiTheme="minorHAnsi" w:hAnsiTheme="minorHAnsi" w:cstheme="minorHAnsi"/>
          <w:color w:val="000000"/>
          <w:shd w:val="clear" w:color="auto" w:fill="FFFFFF"/>
        </w:rPr>
      </w:pPr>
      <w:r w:rsidRPr="00090ACB">
        <w:rPr>
          <w:rFonts w:asciiTheme="minorHAnsi" w:hAnsiTheme="minorHAnsi" w:cstheme="minorHAnsi"/>
          <w:color w:val="000000"/>
          <w:shd w:val="clear" w:color="auto" w:fill="FFFFFF"/>
        </w:rPr>
        <w:t>Citizens Advice New Forest have a specialist debt team. Telephone. 0808 278 7860 to book a free debt appointment</w:t>
      </w:r>
      <w:r>
        <w:rPr>
          <w:rFonts w:asciiTheme="minorHAnsi" w:hAnsiTheme="minorHAnsi" w:cstheme="minorHAnsi"/>
          <w:color w:val="000000"/>
          <w:shd w:val="clear" w:color="auto" w:fill="FFFFFF"/>
        </w:rPr>
        <w:t>.</w:t>
      </w:r>
    </w:p>
    <w:p w14:paraId="17D66EC4" w14:textId="77777777" w:rsidR="006D753D" w:rsidRPr="00413BA7" w:rsidRDefault="006D753D" w:rsidP="006D753D">
      <w:pPr>
        <w:pStyle w:val="NormalWeb"/>
        <w:shd w:val="clear" w:color="auto" w:fill="FFFFFF"/>
        <w:rPr>
          <w:rFonts w:asciiTheme="minorHAnsi" w:hAnsiTheme="minorHAnsi" w:cstheme="minorHAnsi"/>
          <w:color w:val="000000"/>
        </w:rPr>
      </w:pPr>
      <w:r w:rsidRPr="00413BA7">
        <w:rPr>
          <w:rStyle w:val="Strong"/>
          <w:rFonts w:asciiTheme="minorHAnsi" w:hAnsiTheme="minorHAnsi" w:cstheme="minorHAnsi"/>
          <w:color w:val="000000"/>
        </w:rPr>
        <w:t>Step Up Safe Space</w:t>
      </w:r>
      <w:r w:rsidRPr="00413BA7">
        <w:rPr>
          <w:rFonts w:asciiTheme="minorHAnsi" w:hAnsiTheme="minorHAnsi" w:cstheme="minorHAnsi"/>
          <w:color w:val="000000"/>
        </w:rPr>
        <w:br/>
        <w:t>This organisation collects donated used school uniforms, clothes and toys to pass on to its members.</w:t>
      </w:r>
      <w:r w:rsidRPr="00413BA7">
        <w:rPr>
          <w:rFonts w:asciiTheme="minorHAnsi" w:hAnsiTheme="minorHAnsi" w:cstheme="minorHAnsi"/>
          <w:color w:val="000000"/>
        </w:rPr>
        <w:br/>
      </w:r>
      <w:hyperlink r:id="rId40" w:history="1">
        <w:r w:rsidRPr="00413BA7">
          <w:rPr>
            <w:rStyle w:val="Hyperlink"/>
            <w:rFonts w:asciiTheme="minorHAnsi" w:hAnsiTheme="minorHAnsi" w:cstheme="minorHAnsi"/>
            <w:color w:val="428BCA"/>
          </w:rPr>
          <w:t>https://www.stepupsafespace.com/</w:t>
        </w:r>
      </w:hyperlink>
    </w:p>
    <w:p w14:paraId="18641306" w14:textId="77777777" w:rsidR="006D753D" w:rsidRPr="00413BA7" w:rsidRDefault="006D753D" w:rsidP="006D753D">
      <w:pPr>
        <w:pStyle w:val="NormalWeb"/>
        <w:shd w:val="clear" w:color="auto" w:fill="FFFFFF"/>
        <w:rPr>
          <w:rFonts w:asciiTheme="minorHAnsi" w:hAnsiTheme="minorHAnsi" w:cstheme="minorHAnsi"/>
          <w:color w:val="000000"/>
        </w:rPr>
      </w:pPr>
      <w:r w:rsidRPr="00413BA7">
        <w:rPr>
          <w:rStyle w:val="Strong"/>
          <w:rFonts w:asciiTheme="minorHAnsi" w:hAnsiTheme="minorHAnsi" w:cstheme="minorHAnsi"/>
          <w:color w:val="000000"/>
        </w:rPr>
        <w:t>Acts 4 Sharing</w:t>
      </w:r>
      <w:r w:rsidRPr="00413BA7">
        <w:rPr>
          <w:rFonts w:asciiTheme="minorHAnsi" w:hAnsiTheme="minorHAnsi" w:cstheme="minorHAnsi"/>
          <w:color w:val="000000"/>
        </w:rPr>
        <w:br/>
        <w:t>Collects and distributes donated household goods</w:t>
      </w:r>
      <w:r w:rsidRPr="00413BA7">
        <w:rPr>
          <w:rFonts w:asciiTheme="minorHAnsi" w:hAnsiTheme="minorHAnsi" w:cstheme="minorHAnsi"/>
          <w:color w:val="000000"/>
        </w:rPr>
        <w:br/>
      </w:r>
      <w:hyperlink r:id="rId41" w:history="1">
        <w:r w:rsidRPr="00413BA7">
          <w:rPr>
            <w:rStyle w:val="Hyperlink"/>
            <w:rFonts w:asciiTheme="minorHAnsi" w:hAnsiTheme="minorHAnsi" w:cstheme="minorHAnsi"/>
            <w:color w:val="428BCA"/>
          </w:rPr>
          <w:t>https://www.acts4sharing.org/</w:t>
        </w:r>
      </w:hyperlink>
    </w:p>
    <w:p w14:paraId="523A7B09" w14:textId="77777777" w:rsidR="006D753D" w:rsidRDefault="006D753D" w:rsidP="006D753D">
      <w:pPr>
        <w:pStyle w:val="NormalWeb"/>
        <w:shd w:val="clear" w:color="auto" w:fill="FFFFFF"/>
        <w:rPr>
          <w:rFonts w:asciiTheme="minorHAnsi" w:hAnsiTheme="minorHAnsi" w:cstheme="minorHAnsi"/>
          <w:color w:val="000000"/>
        </w:rPr>
      </w:pPr>
      <w:r w:rsidRPr="00413BA7">
        <w:rPr>
          <w:rStyle w:val="Strong"/>
          <w:rFonts w:asciiTheme="minorHAnsi" w:hAnsiTheme="minorHAnsi" w:cstheme="minorHAnsi"/>
          <w:color w:val="000000"/>
        </w:rPr>
        <w:lastRenderedPageBreak/>
        <w:t>Dibden Allotments Fund</w:t>
      </w:r>
      <w:r w:rsidRPr="00413BA7">
        <w:rPr>
          <w:rFonts w:asciiTheme="minorHAnsi" w:hAnsiTheme="minorHAnsi" w:cstheme="minorHAnsi"/>
          <w:color w:val="000000"/>
        </w:rPr>
        <w:br/>
        <w:t>Helps people in Hythe, Dibden, Marchwood and Fawley who are in hardship.</w:t>
      </w:r>
      <w:r w:rsidRPr="00413BA7">
        <w:rPr>
          <w:rFonts w:asciiTheme="minorHAnsi" w:hAnsiTheme="minorHAnsi" w:cstheme="minorHAnsi"/>
          <w:color w:val="000000"/>
        </w:rPr>
        <w:br/>
      </w:r>
      <w:hyperlink r:id="rId42" w:history="1">
        <w:r w:rsidRPr="00413BA7">
          <w:rPr>
            <w:rStyle w:val="Hyperlink"/>
            <w:rFonts w:asciiTheme="minorHAnsi" w:hAnsiTheme="minorHAnsi" w:cstheme="minorHAnsi"/>
            <w:color w:val="428BCA"/>
          </w:rPr>
          <w:t>https://www.daf-hythe.org.uk/</w:t>
        </w:r>
      </w:hyperlink>
    </w:p>
    <w:p w14:paraId="288EE867" w14:textId="77777777" w:rsidR="006D753D" w:rsidRPr="00413BA7" w:rsidRDefault="006D753D" w:rsidP="006D753D">
      <w:pPr>
        <w:pStyle w:val="NormalWeb"/>
        <w:shd w:val="clear" w:color="auto" w:fill="FFFFFF"/>
        <w:rPr>
          <w:rFonts w:asciiTheme="minorHAnsi" w:hAnsiTheme="minorHAnsi" w:cstheme="minorHAnsi"/>
          <w:color w:val="000000"/>
        </w:rPr>
      </w:pPr>
    </w:p>
    <w:p w14:paraId="0D7692FC" w14:textId="77777777" w:rsidR="006D753D" w:rsidRPr="00413BA7" w:rsidRDefault="006D753D" w:rsidP="006D753D">
      <w:pPr>
        <w:shd w:val="clear" w:color="auto" w:fill="FFFFFF"/>
        <w:spacing w:before="300" w:after="150" w:line="240" w:lineRule="auto"/>
        <w:outlineLvl w:val="1"/>
        <w:rPr>
          <w:rFonts w:eastAsia="Times New Roman" w:cstheme="minorHAnsi"/>
          <w:b/>
          <w:bCs/>
          <w:color w:val="333333"/>
          <w:sz w:val="24"/>
          <w:szCs w:val="24"/>
          <w:lang w:eastAsia="en-GB"/>
        </w:rPr>
      </w:pPr>
      <w:r w:rsidRPr="00413BA7">
        <w:rPr>
          <w:rFonts w:eastAsia="Times New Roman" w:cstheme="minorHAnsi"/>
          <w:b/>
          <w:bCs/>
          <w:color w:val="333333"/>
          <w:sz w:val="24"/>
          <w:szCs w:val="24"/>
          <w:lang w:eastAsia="en-GB"/>
        </w:rPr>
        <w:t>Energy</w:t>
      </w:r>
    </w:p>
    <w:p w14:paraId="18F17FAD" w14:textId="77777777" w:rsidR="006D753D" w:rsidRPr="00413BA7" w:rsidRDefault="006D753D" w:rsidP="006D753D">
      <w:pPr>
        <w:shd w:val="clear" w:color="auto" w:fill="FFFFFF"/>
        <w:spacing w:before="100" w:beforeAutospacing="1" w:after="100" w:afterAutospacing="1" w:line="240" w:lineRule="auto"/>
        <w:rPr>
          <w:rFonts w:eastAsia="Times New Roman" w:cstheme="minorHAnsi"/>
          <w:color w:val="000000"/>
          <w:sz w:val="24"/>
          <w:szCs w:val="24"/>
          <w:lang w:eastAsia="en-GB"/>
        </w:rPr>
      </w:pPr>
      <w:r w:rsidRPr="00413BA7">
        <w:rPr>
          <w:rFonts w:eastAsia="Times New Roman" w:cstheme="minorHAnsi"/>
          <w:color w:val="000000"/>
          <w:sz w:val="24"/>
          <w:szCs w:val="24"/>
          <w:lang w:eastAsia="en-GB"/>
        </w:rPr>
        <w:t>Contact Citizens Advice New Forest for help with energy bills. Telephone: 0808 278 7860 They will advise on eligibility for any current energy help schemes.</w:t>
      </w:r>
    </w:p>
    <w:p w14:paraId="03BBD72F" w14:textId="77777777" w:rsidR="006D753D" w:rsidRPr="00413BA7" w:rsidRDefault="006D753D" w:rsidP="006D753D">
      <w:pPr>
        <w:pStyle w:val="Heading2"/>
        <w:shd w:val="clear" w:color="auto" w:fill="FFFFFF"/>
        <w:spacing w:before="300" w:beforeAutospacing="0" w:after="150" w:afterAutospacing="0"/>
        <w:rPr>
          <w:rFonts w:asciiTheme="minorHAnsi" w:hAnsiTheme="minorHAnsi" w:cstheme="minorHAnsi"/>
          <w:color w:val="333333"/>
          <w:sz w:val="24"/>
          <w:szCs w:val="24"/>
        </w:rPr>
      </w:pPr>
      <w:r w:rsidRPr="00413BA7">
        <w:rPr>
          <w:rFonts w:asciiTheme="minorHAnsi" w:hAnsiTheme="minorHAnsi" w:cstheme="minorHAnsi"/>
          <w:color w:val="333333"/>
          <w:sz w:val="24"/>
          <w:szCs w:val="24"/>
        </w:rPr>
        <w:t>Water Companies</w:t>
      </w:r>
    </w:p>
    <w:p w14:paraId="583AD68D" w14:textId="77777777" w:rsidR="006D753D" w:rsidRPr="00413BA7" w:rsidRDefault="006D753D" w:rsidP="006D753D">
      <w:pPr>
        <w:pStyle w:val="NormalWeb"/>
        <w:shd w:val="clear" w:color="auto" w:fill="FFFFFF"/>
        <w:rPr>
          <w:rFonts w:asciiTheme="minorHAnsi" w:hAnsiTheme="minorHAnsi" w:cstheme="minorHAnsi"/>
          <w:color w:val="000000"/>
        </w:rPr>
      </w:pPr>
      <w:r w:rsidRPr="00413BA7">
        <w:rPr>
          <w:rFonts w:asciiTheme="minorHAnsi" w:hAnsiTheme="minorHAnsi" w:cstheme="minorHAnsi"/>
          <w:color w:val="000000"/>
        </w:rPr>
        <w:t>There are three water companies covering the New Forest area, check your water &amp; waste water bills to see which ones cover your area. They all have schemes for people who are struggling to pay their bills:</w:t>
      </w:r>
      <w:r w:rsidRPr="00413BA7">
        <w:rPr>
          <w:rFonts w:asciiTheme="minorHAnsi" w:hAnsiTheme="minorHAnsi" w:cstheme="minorHAnsi"/>
          <w:color w:val="000000"/>
        </w:rPr>
        <w:br/>
      </w:r>
      <w:r w:rsidRPr="00413BA7">
        <w:rPr>
          <w:rFonts w:asciiTheme="minorHAnsi" w:hAnsiTheme="minorHAnsi" w:cstheme="minorHAnsi"/>
          <w:color w:val="000000"/>
        </w:rPr>
        <w:br/>
        <w:t>Southern Water Telephone: 0800 027 0800</w:t>
      </w:r>
      <w:r w:rsidRPr="00413BA7">
        <w:rPr>
          <w:rFonts w:asciiTheme="minorHAnsi" w:hAnsiTheme="minorHAnsi" w:cstheme="minorHAnsi"/>
          <w:color w:val="000000"/>
        </w:rPr>
        <w:br/>
        <w:t>Wessex Water Telephone: 0345 600 3600</w:t>
      </w:r>
      <w:r w:rsidRPr="00413BA7">
        <w:rPr>
          <w:rFonts w:asciiTheme="minorHAnsi" w:hAnsiTheme="minorHAnsi" w:cstheme="minorHAnsi"/>
          <w:color w:val="000000"/>
        </w:rPr>
        <w:br/>
        <w:t>Bournemouth Water Telephone: 01202 590059</w:t>
      </w:r>
    </w:p>
    <w:p w14:paraId="6445CD11" w14:textId="77777777" w:rsidR="006D753D" w:rsidRPr="002C01C9" w:rsidRDefault="006D753D" w:rsidP="006D753D">
      <w:pPr>
        <w:pStyle w:val="Heading2"/>
        <w:shd w:val="clear" w:color="auto" w:fill="FFFFFF"/>
        <w:spacing w:before="300" w:beforeAutospacing="0" w:after="150" w:afterAutospacing="0"/>
        <w:jc w:val="center"/>
        <w:rPr>
          <w:rFonts w:asciiTheme="minorHAnsi" w:hAnsiTheme="minorHAnsi" w:cstheme="minorHAnsi"/>
          <w:color w:val="333333"/>
          <w:sz w:val="28"/>
          <w:szCs w:val="28"/>
          <w:u w:val="single"/>
        </w:rPr>
      </w:pPr>
      <w:r w:rsidRPr="002C01C9">
        <w:rPr>
          <w:rFonts w:asciiTheme="minorHAnsi" w:hAnsiTheme="minorHAnsi" w:cstheme="minorHAnsi"/>
          <w:color w:val="333333"/>
          <w:sz w:val="28"/>
          <w:szCs w:val="28"/>
          <w:u w:val="single"/>
        </w:rPr>
        <w:t>Help to reduce your food shopping bills:</w:t>
      </w:r>
    </w:p>
    <w:p w14:paraId="64D8E9F4" w14:textId="77777777" w:rsidR="006D753D" w:rsidRPr="00413BA7" w:rsidRDefault="006D753D" w:rsidP="006D753D">
      <w:pPr>
        <w:pStyle w:val="NormalWeb"/>
        <w:shd w:val="clear" w:color="auto" w:fill="FFFFFF"/>
        <w:rPr>
          <w:rFonts w:asciiTheme="minorHAnsi" w:hAnsiTheme="minorHAnsi" w:cstheme="minorHAnsi"/>
          <w:color w:val="000000"/>
        </w:rPr>
      </w:pPr>
      <w:r w:rsidRPr="00413BA7">
        <w:rPr>
          <w:rStyle w:val="Strong"/>
          <w:rFonts w:asciiTheme="minorHAnsi" w:hAnsiTheme="minorHAnsi" w:cstheme="minorHAnsi"/>
          <w:color w:val="000000"/>
        </w:rPr>
        <w:t>The New Forest Food Larders</w:t>
      </w:r>
      <w:r w:rsidRPr="00413BA7">
        <w:rPr>
          <w:rFonts w:asciiTheme="minorHAnsi" w:hAnsiTheme="minorHAnsi" w:cstheme="minorHAnsi"/>
          <w:color w:val="000000"/>
        </w:rPr>
        <w:br/>
      </w:r>
      <w:proofErr w:type="spellStart"/>
      <w:r w:rsidRPr="00413BA7">
        <w:rPr>
          <w:rFonts w:asciiTheme="minorHAnsi" w:hAnsiTheme="minorHAnsi" w:cstheme="minorHAnsi"/>
          <w:color w:val="000000"/>
        </w:rPr>
        <w:t>Fareshare</w:t>
      </w:r>
      <w:proofErr w:type="spellEnd"/>
      <w:r w:rsidRPr="00413BA7">
        <w:rPr>
          <w:rFonts w:asciiTheme="minorHAnsi" w:hAnsiTheme="minorHAnsi" w:cstheme="minorHAnsi"/>
          <w:color w:val="000000"/>
        </w:rPr>
        <w:t xml:space="preserve"> food larders visit sites across the New Forest with supplies of dried, fresh and chilled food available to </w:t>
      </w:r>
      <w:proofErr w:type="spellStart"/>
      <w:r w:rsidRPr="00413BA7">
        <w:rPr>
          <w:rFonts w:asciiTheme="minorHAnsi" w:hAnsiTheme="minorHAnsi" w:cstheme="minorHAnsi"/>
          <w:color w:val="000000"/>
        </w:rPr>
        <w:t>FareShare</w:t>
      </w:r>
      <w:proofErr w:type="spellEnd"/>
      <w:r w:rsidRPr="00413BA7">
        <w:rPr>
          <w:rFonts w:asciiTheme="minorHAnsi" w:hAnsiTheme="minorHAnsi" w:cstheme="minorHAnsi"/>
          <w:color w:val="000000"/>
        </w:rPr>
        <w:t xml:space="preserve"> members. It is free to become a member and you only pay a small fee each week for up to 25 food items (dried, fresh and chilled).</w:t>
      </w:r>
      <w:r w:rsidRPr="00413BA7">
        <w:rPr>
          <w:rFonts w:asciiTheme="minorHAnsi" w:hAnsiTheme="minorHAnsi" w:cstheme="minorHAnsi"/>
          <w:color w:val="000000"/>
        </w:rPr>
        <w:br/>
        <w:t>Bring your own bags.</w:t>
      </w:r>
      <w:r w:rsidRPr="00413BA7">
        <w:rPr>
          <w:rFonts w:asciiTheme="minorHAnsi" w:hAnsiTheme="minorHAnsi" w:cstheme="minorHAnsi"/>
          <w:color w:val="000000"/>
        </w:rPr>
        <w:br/>
        <w:t>1 person household £2.50 per week</w:t>
      </w:r>
      <w:r w:rsidRPr="00413BA7">
        <w:rPr>
          <w:rFonts w:asciiTheme="minorHAnsi" w:hAnsiTheme="minorHAnsi" w:cstheme="minorHAnsi"/>
          <w:color w:val="000000"/>
        </w:rPr>
        <w:br/>
      </w:r>
      <w:proofErr w:type="gramStart"/>
      <w:r w:rsidRPr="00413BA7">
        <w:rPr>
          <w:rFonts w:asciiTheme="minorHAnsi" w:hAnsiTheme="minorHAnsi" w:cstheme="minorHAnsi"/>
          <w:color w:val="000000"/>
        </w:rPr>
        <w:t>2 person</w:t>
      </w:r>
      <w:proofErr w:type="gramEnd"/>
      <w:r w:rsidRPr="00413BA7">
        <w:rPr>
          <w:rFonts w:asciiTheme="minorHAnsi" w:hAnsiTheme="minorHAnsi" w:cstheme="minorHAnsi"/>
          <w:color w:val="000000"/>
        </w:rPr>
        <w:t xml:space="preserve"> household £3.50 per week</w:t>
      </w:r>
      <w:r w:rsidRPr="00413BA7">
        <w:rPr>
          <w:rFonts w:asciiTheme="minorHAnsi" w:hAnsiTheme="minorHAnsi" w:cstheme="minorHAnsi"/>
          <w:color w:val="000000"/>
        </w:rPr>
        <w:br/>
        <w:t>4 person household £5.00 per week</w:t>
      </w:r>
    </w:p>
    <w:p w14:paraId="70941B3E" w14:textId="77777777" w:rsidR="006D753D" w:rsidRPr="00413BA7" w:rsidRDefault="006D753D" w:rsidP="006D753D">
      <w:pPr>
        <w:pStyle w:val="NormalWeb"/>
        <w:shd w:val="clear" w:color="auto" w:fill="FFFFFF"/>
        <w:rPr>
          <w:rFonts w:asciiTheme="minorHAnsi" w:hAnsiTheme="minorHAnsi" w:cstheme="minorHAnsi"/>
          <w:color w:val="000000"/>
        </w:rPr>
      </w:pPr>
      <w:r w:rsidRPr="005E72B1">
        <w:rPr>
          <w:rStyle w:val="Strong"/>
          <w:rFonts w:asciiTheme="minorHAnsi" w:hAnsiTheme="minorHAnsi" w:cstheme="minorHAnsi"/>
          <w:color w:val="000000"/>
        </w:rPr>
        <w:t>MONDAY</w:t>
      </w:r>
      <w:r w:rsidRPr="005E72B1">
        <w:rPr>
          <w:rFonts w:asciiTheme="minorHAnsi" w:hAnsiTheme="minorHAnsi" w:cstheme="minorHAnsi"/>
          <w:color w:val="000000"/>
        </w:rPr>
        <w:br/>
        <w:t xml:space="preserve">Where: Marchwood </w:t>
      </w:r>
      <w:proofErr w:type="spellStart"/>
      <w:r w:rsidRPr="005E72B1">
        <w:rPr>
          <w:rFonts w:asciiTheme="minorHAnsi" w:hAnsiTheme="minorHAnsi" w:cstheme="minorHAnsi"/>
          <w:color w:val="000000"/>
        </w:rPr>
        <w:t>Marchwood</w:t>
      </w:r>
      <w:proofErr w:type="spellEnd"/>
      <w:r w:rsidRPr="005E72B1">
        <w:rPr>
          <w:rFonts w:asciiTheme="minorHAnsi" w:hAnsiTheme="minorHAnsi" w:cstheme="minorHAnsi"/>
          <w:color w:val="000000"/>
        </w:rPr>
        <w:t xml:space="preserve"> Village Hall, Marchwood Village Centre SO40 4SX</w:t>
      </w:r>
      <w:r w:rsidRPr="005E72B1">
        <w:rPr>
          <w:rFonts w:asciiTheme="minorHAnsi" w:hAnsiTheme="minorHAnsi" w:cstheme="minorHAnsi"/>
          <w:color w:val="000000"/>
        </w:rPr>
        <w:br/>
      </w:r>
      <w:r w:rsidRPr="005E72B1">
        <w:rPr>
          <w:rStyle w:val="Strong"/>
          <w:rFonts w:asciiTheme="minorHAnsi" w:hAnsiTheme="minorHAnsi" w:cstheme="minorHAnsi"/>
          <w:color w:val="000000"/>
        </w:rPr>
        <w:t>Open: 12:30pm – 1:30pm</w:t>
      </w:r>
    </w:p>
    <w:p w14:paraId="7CE5FF0C" w14:textId="77777777" w:rsidR="006D753D" w:rsidRPr="00413BA7" w:rsidRDefault="006D753D" w:rsidP="006D753D">
      <w:pPr>
        <w:pStyle w:val="NormalWeb"/>
        <w:shd w:val="clear" w:color="auto" w:fill="FFFFFF"/>
        <w:rPr>
          <w:rFonts w:asciiTheme="minorHAnsi" w:hAnsiTheme="minorHAnsi" w:cstheme="minorHAnsi"/>
          <w:color w:val="000000"/>
        </w:rPr>
      </w:pPr>
      <w:r w:rsidRPr="00413BA7">
        <w:rPr>
          <w:rStyle w:val="Strong"/>
          <w:rFonts w:asciiTheme="minorHAnsi" w:hAnsiTheme="minorHAnsi" w:cstheme="minorHAnsi"/>
          <w:color w:val="000000"/>
        </w:rPr>
        <w:t>TUESDAY</w:t>
      </w:r>
      <w:r w:rsidRPr="00413BA7">
        <w:rPr>
          <w:rFonts w:asciiTheme="minorHAnsi" w:hAnsiTheme="minorHAnsi" w:cstheme="minorHAnsi"/>
          <w:color w:val="000000"/>
        </w:rPr>
        <w:br/>
      </w:r>
      <w:r w:rsidRPr="005E72B1">
        <w:rPr>
          <w:rFonts w:asciiTheme="minorHAnsi" w:hAnsiTheme="minorHAnsi" w:cstheme="minorHAnsi"/>
          <w:color w:val="000000"/>
        </w:rPr>
        <w:t>Where: Hythe</w:t>
      </w:r>
      <w:r w:rsidRPr="005E72B1">
        <w:rPr>
          <w:rFonts w:asciiTheme="minorHAnsi" w:hAnsiTheme="minorHAnsi" w:cstheme="minorHAnsi"/>
          <w:color w:val="000000"/>
        </w:rPr>
        <w:br/>
        <w:t xml:space="preserve">St Anne’s Neighbourhood Centre, </w:t>
      </w:r>
      <w:proofErr w:type="spellStart"/>
      <w:r w:rsidRPr="005E72B1">
        <w:rPr>
          <w:rFonts w:asciiTheme="minorHAnsi" w:hAnsiTheme="minorHAnsi" w:cstheme="minorHAnsi"/>
          <w:color w:val="000000"/>
        </w:rPr>
        <w:t>Warrys</w:t>
      </w:r>
      <w:proofErr w:type="spellEnd"/>
      <w:r w:rsidRPr="005E72B1">
        <w:rPr>
          <w:rFonts w:asciiTheme="minorHAnsi" w:hAnsiTheme="minorHAnsi" w:cstheme="minorHAnsi"/>
          <w:color w:val="000000"/>
        </w:rPr>
        <w:t xml:space="preserve"> Close SO45 3QR</w:t>
      </w:r>
      <w:r w:rsidRPr="005E72B1">
        <w:rPr>
          <w:rFonts w:asciiTheme="minorHAnsi" w:hAnsiTheme="minorHAnsi" w:cstheme="minorHAnsi"/>
          <w:color w:val="000000"/>
        </w:rPr>
        <w:br/>
      </w:r>
      <w:r w:rsidRPr="005E72B1">
        <w:rPr>
          <w:rStyle w:val="Strong"/>
          <w:rFonts w:asciiTheme="minorHAnsi" w:hAnsiTheme="minorHAnsi" w:cstheme="minorHAnsi"/>
          <w:color w:val="000000"/>
        </w:rPr>
        <w:t>Open: 1.00pm – 2.00pm</w:t>
      </w:r>
    </w:p>
    <w:p w14:paraId="1E76745C" w14:textId="77777777" w:rsidR="006D753D" w:rsidRPr="00413BA7" w:rsidRDefault="006D753D" w:rsidP="006D753D">
      <w:pPr>
        <w:pStyle w:val="NormalWeb"/>
        <w:shd w:val="clear" w:color="auto" w:fill="FFFFFF"/>
        <w:rPr>
          <w:rFonts w:asciiTheme="minorHAnsi" w:hAnsiTheme="minorHAnsi" w:cstheme="minorHAnsi"/>
          <w:color w:val="000000"/>
        </w:rPr>
      </w:pPr>
      <w:r w:rsidRPr="005E72B1">
        <w:rPr>
          <w:rStyle w:val="Strong"/>
          <w:rFonts w:asciiTheme="minorHAnsi" w:hAnsiTheme="minorHAnsi" w:cstheme="minorHAnsi"/>
          <w:color w:val="000000"/>
        </w:rPr>
        <w:t>WEDNESDAY</w:t>
      </w:r>
      <w:r w:rsidRPr="005E72B1">
        <w:rPr>
          <w:rFonts w:asciiTheme="minorHAnsi" w:hAnsiTheme="minorHAnsi" w:cstheme="minorHAnsi"/>
          <w:color w:val="000000"/>
        </w:rPr>
        <w:br/>
        <w:t>Where: Totton</w:t>
      </w:r>
      <w:r w:rsidRPr="005E72B1">
        <w:rPr>
          <w:rFonts w:asciiTheme="minorHAnsi" w:hAnsiTheme="minorHAnsi" w:cstheme="minorHAnsi"/>
          <w:color w:val="000000"/>
        </w:rPr>
        <w:br/>
      </w:r>
      <w:proofErr w:type="spellStart"/>
      <w:r w:rsidRPr="005E72B1">
        <w:rPr>
          <w:rFonts w:asciiTheme="minorHAnsi" w:hAnsiTheme="minorHAnsi" w:cstheme="minorHAnsi"/>
          <w:color w:val="000000"/>
        </w:rPr>
        <w:t>Testwood</w:t>
      </w:r>
      <w:proofErr w:type="spellEnd"/>
      <w:r w:rsidRPr="005E72B1">
        <w:rPr>
          <w:rFonts w:asciiTheme="minorHAnsi" w:hAnsiTheme="minorHAnsi" w:cstheme="minorHAnsi"/>
          <w:color w:val="000000"/>
        </w:rPr>
        <w:t xml:space="preserve"> Baptist Church, 283a Salisbury Road SO40 3LZ</w:t>
      </w:r>
      <w:r w:rsidRPr="005E72B1">
        <w:rPr>
          <w:rFonts w:asciiTheme="minorHAnsi" w:hAnsiTheme="minorHAnsi" w:cstheme="minorHAnsi"/>
          <w:color w:val="000000"/>
        </w:rPr>
        <w:br/>
      </w:r>
      <w:r w:rsidRPr="005E72B1">
        <w:rPr>
          <w:rStyle w:val="Strong"/>
          <w:rFonts w:asciiTheme="minorHAnsi" w:hAnsiTheme="minorHAnsi" w:cstheme="minorHAnsi"/>
          <w:color w:val="000000"/>
        </w:rPr>
        <w:t>Open: 9.30am – 11.30am</w:t>
      </w:r>
    </w:p>
    <w:p w14:paraId="415AB0C8" w14:textId="77777777" w:rsidR="006D753D" w:rsidRPr="00413BA7" w:rsidRDefault="006D753D" w:rsidP="006D753D">
      <w:pPr>
        <w:pStyle w:val="NormalWeb"/>
        <w:shd w:val="clear" w:color="auto" w:fill="FFFFFF"/>
        <w:rPr>
          <w:rFonts w:asciiTheme="minorHAnsi" w:hAnsiTheme="minorHAnsi" w:cstheme="minorHAnsi"/>
          <w:color w:val="000000"/>
        </w:rPr>
      </w:pPr>
      <w:r w:rsidRPr="005E72B1">
        <w:rPr>
          <w:rStyle w:val="Strong"/>
          <w:rFonts w:asciiTheme="minorHAnsi" w:hAnsiTheme="minorHAnsi" w:cstheme="minorHAnsi"/>
          <w:color w:val="000000"/>
        </w:rPr>
        <w:t>THURSDAY</w:t>
      </w:r>
      <w:r w:rsidRPr="005E72B1">
        <w:rPr>
          <w:rFonts w:asciiTheme="minorHAnsi" w:hAnsiTheme="minorHAnsi" w:cstheme="minorHAnsi"/>
          <w:color w:val="000000"/>
        </w:rPr>
        <w:br/>
        <w:t xml:space="preserve">Where: </w:t>
      </w:r>
      <w:proofErr w:type="spellStart"/>
      <w:r w:rsidRPr="005E72B1">
        <w:rPr>
          <w:rFonts w:asciiTheme="minorHAnsi" w:hAnsiTheme="minorHAnsi" w:cstheme="minorHAnsi"/>
          <w:color w:val="000000"/>
        </w:rPr>
        <w:t>Blackfield</w:t>
      </w:r>
      <w:proofErr w:type="spellEnd"/>
      <w:r w:rsidRPr="005E72B1">
        <w:rPr>
          <w:rFonts w:asciiTheme="minorHAnsi" w:hAnsiTheme="minorHAnsi" w:cstheme="minorHAnsi"/>
          <w:color w:val="000000"/>
        </w:rPr>
        <w:br/>
        <w:t xml:space="preserve">Queen Elizabeth Recreation Centre, Thornbury Avenue, </w:t>
      </w:r>
      <w:proofErr w:type="spellStart"/>
      <w:r w:rsidRPr="005E72B1">
        <w:rPr>
          <w:rFonts w:asciiTheme="minorHAnsi" w:hAnsiTheme="minorHAnsi" w:cstheme="minorHAnsi"/>
          <w:color w:val="000000"/>
        </w:rPr>
        <w:t>Blackfield</w:t>
      </w:r>
      <w:proofErr w:type="spellEnd"/>
      <w:r w:rsidRPr="005E72B1">
        <w:rPr>
          <w:rFonts w:asciiTheme="minorHAnsi" w:hAnsiTheme="minorHAnsi" w:cstheme="minorHAnsi"/>
          <w:color w:val="000000"/>
        </w:rPr>
        <w:t xml:space="preserve"> SO45 1YP</w:t>
      </w:r>
      <w:r w:rsidRPr="005E72B1">
        <w:rPr>
          <w:rFonts w:asciiTheme="minorHAnsi" w:hAnsiTheme="minorHAnsi" w:cstheme="minorHAnsi"/>
          <w:color w:val="000000"/>
        </w:rPr>
        <w:br/>
      </w:r>
      <w:r w:rsidRPr="005E72B1">
        <w:rPr>
          <w:rStyle w:val="Strong"/>
          <w:rFonts w:asciiTheme="minorHAnsi" w:hAnsiTheme="minorHAnsi" w:cstheme="minorHAnsi"/>
          <w:color w:val="000000"/>
        </w:rPr>
        <w:t>Open: 9:30am-10:30am</w:t>
      </w:r>
    </w:p>
    <w:p w14:paraId="4F3CCDCF" w14:textId="77777777" w:rsidR="006D753D" w:rsidRPr="00413BA7" w:rsidRDefault="006D753D" w:rsidP="006D753D">
      <w:pPr>
        <w:pStyle w:val="NormalWeb"/>
        <w:shd w:val="clear" w:color="auto" w:fill="FFFFFF"/>
        <w:rPr>
          <w:rFonts w:asciiTheme="minorHAnsi" w:hAnsiTheme="minorHAnsi" w:cstheme="minorHAnsi"/>
          <w:color w:val="000000"/>
        </w:rPr>
      </w:pPr>
      <w:r w:rsidRPr="005E72B1">
        <w:rPr>
          <w:rFonts w:asciiTheme="minorHAnsi" w:hAnsiTheme="minorHAnsi" w:cstheme="minorHAnsi"/>
          <w:color w:val="000000"/>
        </w:rPr>
        <w:lastRenderedPageBreak/>
        <w:t xml:space="preserve">Where: </w:t>
      </w:r>
      <w:proofErr w:type="spellStart"/>
      <w:r w:rsidRPr="005E72B1">
        <w:rPr>
          <w:rFonts w:asciiTheme="minorHAnsi" w:hAnsiTheme="minorHAnsi" w:cstheme="minorHAnsi"/>
          <w:color w:val="000000"/>
        </w:rPr>
        <w:t>Calshot</w:t>
      </w:r>
      <w:proofErr w:type="spellEnd"/>
      <w:r w:rsidRPr="005E72B1">
        <w:rPr>
          <w:rFonts w:asciiTheme="minorHAnsi" w:hAnsiTheme="minorHAnsi" w:cstheme="minorHAnsi"/>
          <w:color w:val="000000"/>
        </w:rPr>
        <w:br/>
        <w:t>St Georges Hall, 11 Tristan Close SO45 1BN</w:t>
      </w:r>
      <w:r w:rsidRPr="005E72B1">
        <w:rPr>
          <w:rFonts w:asciiTheme="minorHAnsi" w:hAnsiTheme="minorHAnsi" w:cstheme="minorHAnsi"/>
          <w:color w:val="000000"/>
        </w:rPr>
        <w:br/>
      </w:r>
      <w:r w:rsidRPr="005E72B1">
        <w:rPr>
          <w:rStyle w:val="Strong"/>
          <w:rFonts w:asciiTheme="minorHAnsi" w:hAnsiTheme="minorHAnsi" w:cstheme="minorHAnsi"/>
          <w:color w:val="000000"/>
        </w:rPr>
        <w:t>Open: 12.30pm – 1.30pm</w:t>
      </w:r>
    </w:p>
    <w:p w14:paraId="6AB06047" w14:textId="77777777" w:rsidR="006D753D" w:rsidRPr="005E72B1" w:rsidRDefault="006D753D" w:rsidP="006D753D">
      <w:pPr>
        <w:pStyle w:val="Heading2"/>
        <w:shd w:val="clear" w:color="auto" w:fill="FFFFFF"/>
        <w:spacing w:before="300" w:beforeAutospacing="0" w:after="150" w:afterAutospacing="0"/>
        <w:rPr>
          <w:rFonts w:asciiTheme="minorHAnsi" w:hAnsiTheme="minorHAnsi" w:cstheme="minorHAnsi"/>
          <w:color w:val="333333"/>
          <w:sz w:val="24"/>
          <w:szCs w:val="24"/>
          <w:u w:val="single"/>
        </w:rPr>
      </w:pPr>
      <w:r w:rsidRPr="005E72B1">
        <w:rPr>
          <w:rFonts w:asciiTheme="minorHAnsi" w:hAnsiTheme="minorHAnsi" w:cstheme="minorHAnsi"/>
          <w:color w:val="333333"/>
          <w:sz w:val="24"/>
          <w:szCs w:val="24"/>
          <w:u w:val="single"/>
        </w:rPr>
        <w:t>Community Fridges</w:t>
      </w:r>
    </w:p>
    <w:p w14:paraId="0B6A7B15" w14:textId="77777777" w:rsidR="006D753D" w:rsidRPr="005E72B1" w:rsidRDefault="006D753D" w:rsidP="006D753D">
      <w:pPr>
        <w:pStyle w:val="NormalWeb"/>
        <w:shd w:val="clear" w:color="auto" w:fill="FFFFFF"/>
        <w:rPr>
          <w:rFonts w:asciiTheme="minorHAnsi" w:hAnsiTheme="minorHAnsi" w:cstheme="minorHAnsi"/>
          <w:color w:val="000000"/>
        </w:rPr>
      </w:pPr>
      <w:r w:rsidRPr="005E72B1">
        <w:rPr>
          <w:rFonts w:asciiTheme="minorHAnsi" w:hAnsiTheme="minorHAnsi" w:cstheme="minorHAnsi"/>
          <w:color w:val="000000"/>
        </w:rPr>
        <w:t>Community Fridges are publicly available fridges which store unwanted fresh food from the local area, so it can be passed onto those who can make use of it. You don’t need a voucher or referral, anyone can use it, but please only take what you need.</w:t>
      </w:r>
      <w:r w:rsidRPr="005E72B1">
        <w:rPr>
          <w:rFonts w:asciiTheme="minorHAnsi" w:hAnsiTheme="minorHAnsi" w:cstheme="minorHAnsi"/>
          <w:color w:val="000000"/>
        </w:rPr>
        <w:br/>
        <w:t>If you want to find your nearest fridge or set up a Community Fridge in your community visit </w:t>
      </w:r>
      <w:hyperlink r:id="rId43" w:history="1">
        <w:r w:rsidRPr="005E72B1">
          <w:rPr>
            <w:rStyle w:val="Hyperlink"/>
            <w:rFonts w:asciiTheme="minorHAnsi" w:hAnsiTheme="minorHAnsi" w:cstheme="minorHAnsi"/>
            <w:color w:val="428BCA"/>
          </w:rPr>
          <w:t>https://www.hubbub.org.uk/the-community-fridge</w:t>
        </w:r>
      </w:hyperlink>
    </w:p>
    <w:p w14:paraId="0F008EB4" w14:textId="77777777" w:rsidR="006D753D" w:rsidRPr="005E72B1" w:rsidRDefault="006D753D" w:rsidP="006D753D">
      <w:pPr>
        <w:pStyle w:val="NormalWeb"/>
        <w:shd w:val="clear" w:color="auto" w:fill="FFFFFF"/>
        <w:rPr>
          <w:rFonts w:asciiTheme="minorHAnsi" w:hAnsiTheme="minorHAnsi" w:cstheme="minorHAnsi"/>
          <w:color w:val="000000"/>
        </w:rPr>
      </w:pPr>
      <w:r w:rsidRPr="005E72B1">
        <w:rPr>
          <w:rFonts w:asciiTheme="minorHAnsi" w:hAnsiTheme="minorHAnsi" w:cstheme="minorHAnsi"/>
          <w:color w:val="000000"/>
        </w:rPr>
        <w:t>Open:</w:t>
      </w:r>
      <w:r w:rsidRPr="005E72B1">
        <w:rPr>
          <w:rFonts w:asciiTheme="minorHAnsi" w:hAnsiTheme="minorHAnsi" w:cstheme="minorHAnsi"/>
          <w:color w:val="000000"/>
        </w:rPr>
        <w:br/>
      </w:r>
      <w:r w:rsidRPr="005E72B1">
        <w:rPr>
          <w:rStyle w:val="Strong"/>
          <w:rFonts w:asciiTheme="minorHAnsi" w:hAnsiTheme="minorHAnsi" w:cstheme="minorHAnsi"/>
          <w:color w:val="000000"/>
        </w:rPr>
        <w:t>Tuesday, Wednesday, Thursday 9.30am – 5.00pm</w:t>
      </w:r>
      <w:r w:rsidRPr="005E72B1">
        <w:rPr>
          <w:rFonts w:asciiTheme="minorHAnsi" w:hAnsiTheme="minorHAnsi" w:cstheme="minorHAnsi"/>
          <w:color w:val="000000"/>
        </w:rPr>
        <w:br/>
      </w:r>
      <w:r w:rsidRPr="005E72B1">
        <w:rPr>
          <w:rStyle w:val="Strong"/>
          <w:rFonts w:asciiTheme="minorHAnsi" w:hAnsiTheme="minorHAnsi" w:cstheme="minorHAnsi"/>
          <w:color w:val="000000"/>
        </w:rPr>
        <w:t>Friday 11.00am – 1.00pm</w:t>
      </w:r>
      <w:r w:rsidRPr="005E72B1">
        <w:rPr>
          <w:rFonts w:asciiTheme="minorHAnsi" w:hAnsiTheme="minorHAnsi" w:cstheme="minorHAnsi"/>
          <w:color w:val="000000"/>
        </w:rPr>
        <w:br/>
      </w:r>
      <w:r w:rsidRPr="005E72B1">
        <w:rPr>
          <w:rStyle w:val="Strong"/>
          <w:rFonts w:asciiTheme="minorHAnsi" w:hAnsiTheme="minorHAnsi" w:cstheme="minorHAnsi"/>
          <w:color w:val="000000"/>
        </w:rPr>
        <w:t>Saturday 9.30am -1.30pm</w:t>
      </w:r>
      <w:r w:rsidRPr="005E72B1">
        <w:rPr>
          <w:rFonts w:asciiTheme="minorHAnsi" w:hAnsiTheme="minorHAnsi" w:cstheme="minorHAnsi"/>
          <w:color w:val="000000"/>
        </w:rPr>
        <w:br/>
      </w:r>
      <w:r w:rsidRPr="005E72B1">
        <w:rPr>
          <w:rStyle w:val="Strong"/>
          <w:rFonts w:asciiTheme="minorHAnsi" w:hAnsiTheme="minorHAnsi" w:cstheme="minorHAnsi"/>
          <w:color w:val="000000"/>
        </w:rPr>
        <w:t>Sunday 4.30pm – 5.30pm</w:t>
      </w:r>
    </w:p>
    <w:p w14:paraId="236F3A1A" w14:textId="77777777" w:rsidR="006D753D" w:rsidRPr="002C01C9" w:rsidRDefault="006D753D" w:rsidP="006D753D">
      <w:pPr>
        <w:pStyle w:val="Heading2"/>
        <w:shd w:val="clear" w:color="auto" w:fill="FFFFFF"/>
        <w:spacing w:before="300" w:beforeAutospacing="0" w:after="150" w:afterAutospacing="0"/>
        <w:rPr>
          <w:rFonts w:asciiTheme="minorHAnsi" w:hAnsiTheme="minorHAnsi" w:cstheme="minorHAnsi"/>
          <w:color w:val="333333"/>
          <w:sz w:val="24"/>
          <w:szCs w:val="24"/>
          <w:u w:val="single"/>
        </w:rPr>
      </w:pPr>
      <w:r w:rsidRPr="002C01C9">
        <w:rPr>
          <w:rFonts w:asciiTheme="minorHAnsi" w:hAnsiTheme="minorHAnsi" w:cstheme="minorHAnsi"/>
          <w:color w:val="333333"/>
          <w:sz w:val="24"/>
          <w:szCs w:val="24"/>
          <w:u w:val="single"/>
        </w:rPr>
        <w:t>New Forest Food Banks</w:t>
      </w:r>
    </w:p>
    <w:p w14:paraId="7D14BF73" w14:textId="77777777" w:rsidR="006D753D" w:rsidRPr="005E72B1" w:rsidRDefault="006D753D" w:rsidP="006D753D">
      <w:pPr>
        <w:pStyle w:val="NormalWeb"/>
        <w:shd w:val="clear" w:color="auto" w:fill="FFFFFF"/>
        <w:rPr>
          <w:rFonts w:asciiTheme="minorHAnsi" w:hAnsiTheme="minorHAnsi" w:cstheme="minorHAnsi"/>
          <w:color w:val="000000"/>
        </w:rPr>
      </w:pPr>
      <w:r w:rsidRPr="005E72B1">
        <w:rPr>
          <w:rFonts w:asciiTheme="minorHAnsi" w:hAnsiTheme="minorHAnsi" w:cstheme="minorHAnsi"/>
          <w:color w:val="000000"/>
        </w:rPr>
        <w:t>All areas of the New Forest are covered by Food Banks. They provide food and other essentials for people in an emergency situation. All food banks require a referral from an agency such as Citizens Advice</w:t>
      </w:r>
      <w:r w:rsidRPr="005E72B1">
        <w:rPr>
          <w:rFonts w:asciiTheme="minorHAnsi" w:hAnsiTheme="minorHAnsi" w:cstheme="minorHAnsi"/>
          <w:color w:val="000000"/>
        </w:rPr>
        <w:br/>
        <w:t>Telephone: 0808 278 7860</w:t>
      </w:r>
    </w:p>
    <w:p w14:paraId="20018DF9" w14:textId="77777777" w:rsidR="006D753D" w:rsidRPr="005E72B1" w:rsidRDefault="006D753D" w:rsidP="006D753D">
      <w:pPr>
        <w:pStyle w:val="NormalWeb"/>
        <w:shd w:val="clear" w:color="auto" w:fill="FFFFFF"/>
        <w:rPr>
          <w:rFonts w:asciiTheme="minorHAnsi" w:hAnsiTheme="minorHAnsi" w:cstheme="minorHAnsi"/>
          <w:color w:val="000000"/>
        </w:rPr>
      </w:pPr>
      <w:r w:rsidRPr="005E72B1">
        <w:rPr>
          <w:rStyle w:val="Strong"/>
          <w:rFonts w:asciiTheme="minorHAnsi" w:hAnsiTheme="minorHAnsi" w:cstheme="minorHAnsi"/>
          <w:color w:val="000000"/>
        </w:rPr>
        <w:t>The South</w:t>
      </w:r>
      <w:r w:rsidRPr="005E72B1">
        <w:rPr>
          <w:rFonts w:asciiTheme="minorHAnsi" w:hAnsiTheme="minorHAnsi" w:cstheme="minorHAnsi"/>
          <w:color w:val="000000"/>
        </w:rPr>
        <w:br/>
        <w:t>New Forest Basics Bank</w:t>
      </w:r>
      <w:r w:rsidRPr="005E72B1">
        <w:rPr>
          <w:rFonts w:asciiTheme="minorHAnsi" w:hAnsiTheme="minorHAnsi" w:cstheme="minorHAnsi"/>
          <w:color w:val="000000"/>
        </w:rPr>
        <w:br/>
      </w:r>
      <w:hyperlink r:id="rId44" w:history="1">
        <w:r w:rsidRPr="005E72B1">
          <w:rPr>
            <w:rStyle w:val="Hyperlink"/>
            <w:rFonts w:asciiTheme="minorHAnsi" w:hAnsiTheme="minorHAnsi" w:cstheme="minorHAnsi"/>
            <w:color w:val="428BCA"/>
          </w:rPr>
          <w:t>https://basicsbank.org.uk/</w:t>
        </w:r>
      </w:hyperlink>
      <w:r w:rsidRPr="005E72B1">
        <w:rPr>
          <w:rFonts w:asciiTheme="minorHAnsi" w:hAnsiTheme="minorHAnsi" w:cstheme="minorHAnsi"/>
          <w:color w:val="000000"/>
        </w:rPr>
        <w:br/>
        <w:t>Telephone: 01590 610008</w:t>
      </w:r>
    </w:p>
    <w:p w14:paraId="76B05236" w14:textId="77777777" w:rsidR="006D753D" w:rsidRPr="005E72B1" w:rsidRDefault="006D753D" w:rsidP="006D753D">
      <w:pPr>
        <w:pStyle w:val="NormalWeb"/>
        <w:shd w:val="clear" w:color="auto" w:fill="FFFFFF"/>
        <w:rPr>
          <w:rFonts w:asciiTheme="minorHAnsi" w:hAnsiTheme="minorHAnsi" w:cstheme="minorHAnsi"/>
          <w:color w:val="000000"/>
        </w:rPr>
      </w:pPr>
      <w:r w:rsidRPr="005E72B1">
        <w:rPr>
          <w:rStyle w:val="Strong"/>
          <w:rFonts w:asciiTheme="minorHAnsi" w:hAnsiTheme="minorHAnsi" w:cstheme="minorHAnsi"/>
          <w:color w:val="000000"/>
        </w:rPr>
        <w:t>The Waterside</w:t>
      </w:r>
      <w:r w:rsidRPr="005E72B1">
        <w:rPr>
          <w:rFonts w:asciiTheme="minorHAnsi" w:hAnsiTheme="minorHAnsi" w:cstheme="minorHAnsi"/>
          <w:color w:val="000000"/>
        </w:rPr>
        <w:br/>
      </w:r>
      <w:proofErr w:type="spellStart"/>
      <w:r w:rsidRPr="005E72B1">
        <w:rPr>
          <w:rFonts w:asciiTheme="minorHAnsi" w:hAnsiTheme="minorHAnsi" w:cstheme="minorHAnsi"/>
          <w:color w:val="000000"/>
        </w:rPr>
        <w:t>Waterside</w:t>
      </w:r>
      <w:proofErr w:type="spellEnd"/>
      <w:r w:rsidRPr="005E72B1">
        <w:rPr>
          <w:rFonts w:asciiTheme="minorHAnsi" w:hAnsiTheme="minorHAnsi" w:cstheme="minorHAnsi"/>
          <w:color w:val="000000"/>
        </w:rPr>
        <w:t xml:space="preserve"> Foodbank</w:t>
      </w:r>
      <w:r w:rsidRPr="005E72B1">
        <w:rPr>
          <w:rFonts w:asciiTheme="minorHAnsi" w:hAnsiTheme="minorHAnsi" w:cstheme="minorHAnsi"/>
          <w:color w:val="000000"/>
        </w:rPr>
        <w:br/>
      </w:r>
      <w:hyperlink r:id="rId45" w:history="1">
        <w:r w:rsidRPr="005E72B1">
          <w:rPr>
            <w:rStyle w:val="Hyperlink"/>
            <w:rFonts w:asciiTheme="minorHAnsi" w:hAnsiTheme="minorHAnsi" w:cstheme="minorHAnsi"/>
            <w:color w:val="428BCA"/>
          </w:rPr>
          <w:t>https://waterside.foodbank.org.uk/</w:t>
        </w:r>
      </w:hyperlink>
      <w:r>
        <w:rPr>
          <w:noProof/>
        </w:rPr>
        <w:drawing>
          <wp:inline distT="0" distB="0" distL="0" distR="0" wp14:anchorId="337605C2" wp14:editId="51C7B1DA">
            <wp:extent cx="6381750" cy="1685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381750" cy="1685925"/>
                    </a:xfrm>
                    <a:prstGeom prst="rect">
                      <a:avLst/>
                    </a:prstGeom>
                  </pic:spPr>
                </pic:pic>
              </a:graphicData>
            </a:graphic>
          </wp:inline>
        </w:drawing>
      </w:r>
    </w:p>
    <w:p w14:paraId="654EC9C4" w14:textId="77777777" w:rsidR="006D753D" w:rsidRPr="005E72B1" w:rsidRDefault="006D753D" w:rsidP="006D753D">
      <w:pPr>
        <w:pStyle w:val="NormalWeb"/>
        <w:shd w:val="clear" w:color="auto" w:fill="FFFFFF"/>
        <w:rPr>
          <w:rFonts w:asciiTheme="minorHAnsi" w:hAnsiTheme="minorHAnsi" w:cstheme="minorHAnsi"/>
          <w:color w:val="000000"/>
        </w:rPr>
      </w:pPr>
      <w:r w:rsidRPr="005E72B1">
        <w:rPr>
          <w:rStyle w:val="Strong"/>
          <w:rFonts w:asciiTheme="minorHAnsi" w:hAnsiTheme="minorHAnsi" w:cstheme="minorHAnsi"/>
          <w:color w:val="000000"/>
        </w:rPr>
        <w:t>Totton</w:t>
      </w:r>
      <w:r w:rsidRPr="005E72B1">
        <w:rPr>
          <w:rFonts w:asciiTheme="minorHAnsi" w:hAnsiTheme="minorHAnsi" w:cstheme="minorHAnsi"/>
          <w:color w:val="000000"/>
        </w:rPr>
        <w:br/>
        <w:t>Telephone: 023 8086 0320</w:t>
      </w:r>
      <w:r w:rsidRPr="005E72B1">
        <w:rPr>
          <w:rFonts w:asciiTheme="minorHAnsi" w:hAnsiTheme="minorHAnsi" w:cstheme="minorHAnsi"/>
          <w:color w:val="000000"/>
        </w:rPr>
        <w:br/>
      </w:r>
      <w:hyperlink r:id="rId47" w:history="1">
        <w:r w:rsidRPr="005E72B1">
          <w:rPr>
            <w:rStyle w:val="Hyperlink"/>
            <w:rFonts w:asciiTheme="minorHAnsi" w:hAnsiTheme="minorHAnsi" w:cstheme="minorHAnsi"/>
            <w:color w:val="428BCA"/>
          </w:rPr>
          <w:t>https://www.youthandfamiliesmatter.org.uk/basics-bank/</w:t>
        </w:r>
      </w:hyperlink>
    </w:p>
    <w:p w14:paraId="1A9F50A1" w14:textId="77777777" w:rsidR="006D753D" w:rsidRPr="002C01C9" w:rsidRDefault="006D753D" w:rsidP="006D753D">
      <w:pPr>
        <w:pStyle w:val="Heading2"/>
        <w:shd w:val="clear" w:color="auto" w:fill="FFFFFF"/>
        <w:spacing w:before="300" w:beforeAutospacing="0" w:after="150" w:afterAutospacing="0"/>
        <w:rPr>
          <w:rFonts w:asciiTheme="minorHAnsi" w:hAnsiTheme="minorHAnsi" w:cstheme="minorHAnsi"/>
          <w:color w:val="333333"/>
          <w:sz w:val="24"/>
          <w:szCs w:val="24"/>
          <w:u w:val="single"/>
        </w:rPr>
      </w:pPr>
      <w:r w:rsidRPr="002C01C9">
        <w:rPr>
          <w:rFonts w:asciiTheme="minorHAnsi" w:hAnsiTheme="minorHAnsi" w:cstheme="minorHAnsi"/>
          <w:color w:val="333333"/>
          <w:sz w:val="24"/>
          <w:szCs w:val="24"/>
          <w:u w:val="single"/>
        </w:rPr>
        <w:t>Food Apps</w:t>
      </w:r>
    </w:p>
    <w:p w14:paraId="6CE4DD98" w14:textId="77777777" w:rsidR="006D753D" w:rsidRPr="005E72B1" w:rsidRDefault="006D753D" w:rsidP="006D753D">
      <w:pPr>
        <w:pStyle w:val="NormalWeb"/>
        <w:shd w:val="clear" w:color="auto" w:fill="FFFFFF"/>
        <w:rPr>
          <w:rFonts w:asciiTheme="minorHAnsi" w:hAnsiTheme="minorHAnsi" w:cstheme="minorHAnsi"/>
          <w:color w:val="000000"/>
        </w:rPr>
      </w:pPr>
      <w:r w:rsidRPr="005E72B1">
        <w:rPr>
          <w:rStyle w:val="Strong"/>
          <w:rFonts w:asciiTheme="minorHAnsi" w:hAnsiTheme="minorHAnsi" w:cstheme="minorHAnsi"/>
          <w:color w:val="000000"/>
        </w:rPr>
        <w:t>Too Good to go</w:t>
      </w:r>
      <w:r w:rsidRPr="005E72B1">
        <w:rPr>
          <w:rFonts w:asciiTheme="minorHAnsi" w:hAnsiTheme="minorHAnsi" w:cstheme="minorHAnsi"/>
          <w:color w:val="000000"/>
        </w:rPr>
        <w:br/>
        <w:t xml:space="preserve">Many restaurants, cafes, supermarkets and food brands have partnered with Too Good to Go and provide a “magic bag” of unsold food to users at the end of the working day. It is a scheme to reduce food waste, but also offers food packages at a discounted price. It’s like a goody bag – the items in the bags are always </w:t>
      </w:r>
      <w:r w:rsidRPr="005E72B1">
        <w:rPr>
          <w:rFonts w:asciiTheme="minorHAnsi" w:hAnsiTheme="minorHAnsi" w:cstheme="minorHAnsi"/>
          <w:color w:val="000000"/>
        </w:rPr>
        <w:lastRenderedPageBreak/>
        <w:t>different. Tasty brands include: Greggs, Costa, Morrisons, Starbucks.</w:t>
      </w:r>
      <w:r w:rsidRPr="005E72B1">
        <w:rPr>
          <w:rFonts w:asciiTheme="minorHAnsi" w:hAnsiTheme="minorHAnsi" w:cstheme="minorHAnsi"/>
          <w:color w:val="000000"/>
        </w:rPr>
        <w:br/>
      </w:r>
      <w:hyperlink r:id="rId48" w:history="1">
        <w:r w:rsidRPr="005E72B1">
          <w:rPr>
            <w:rStyle w:val="Hyperlink"/>
            <w:rFonts w:asciiTheme="minorHAnsi" w:hAnsiTheme="minorHAnsi" w:cstheme="minorHAnsi"/>
            <w:color w:val="428BCA"/>
          </w:rPr>
          <w:t>https://toogoodtogo.co.uk/en-gb/</w:t>
        </w:r>
      </w:hyperlink>
    </w:p>
    <w:p w14:paraId="2315F766" w14:textId="77777777" w:rsidR="006D753D" w:rsidRPr="005E72B1" w:rsidRDefault="006D753D" w:rsidP="006D753D">
      <w:pPr>
        <w:pStyle w:val="NormalWeb"/>
        <w:shd w:val="clear" w:color="auto" w:fill="FFFFFF"/>
        <w:rPr>
          <w:rFonts w:asciiTheme="minorHAnsi" w:hAnsiTheme="minorHAnsi" w:cstheme="minorHAnsi"/>
          <w:color w:val="000000"/>
        </w:rPr>
      </w:pPr>
      <w:proofErr w:type="spellStart"/>
      <w:r w:rsidRPr="005E72B1">
        <w:rPr>
          <w:rStyle w:val="Strong"/>
          <w:rFonts w:asciiTheme="minorHAnsi" w:hAnsiTheme="minorHAnsi" w:cstheme="minorHAnsi"/>
          <w:color w:val="000000"/>
        </w:rPr>
        <w:t>Kitche</w:t>
      </w:r>
      <w:proofErr w:type="spellEnd"/>
      <w:r w:rsidRPr="005E72B1">
        <w:rPr>
          <w:rFonts w:asciiTheme="minorHAnsi" w:hAnsiTheme="minorHAnsi" w:cstheme="minorHAnsi"/>
          <w:color w:val="000000"/>
        </w:rPr>
        <w:br/>
        <w:t>Keeps track of the foods you purchased from the supermarket and will suggest recipes and warn you when items are getting close to their sell by date.</w:t>
      </w:r>
      <w:r w:rsidRPr="005E72B1">
        <w:rPr>
          <w:rFonts w:asciiTheme="minorHAnsi" w:hAnsiTheme="minorHAnsi" w:cstheme="minorHAnsi"/>
          <w:color w:val="000000"/>
        </w:rPr>
        <w:br/>
      </w:r>
      <w:hyperlink r:id="rId49" w:history="1">
        <w:r w:rsidRPr="005E72B1">
          <w:rPr>
            <w:rStyle w:val="Hyperlink"/>
            <w:rFonts w:asciiTheme="minorHAnsi" w:hAnsiTheme="minorHAnsi" w:cstheme="minorHAnsi"/>
            <w:color w:val="428BCA"/>
          </w:rPr>
          <w:t>https://kitche.co/</w:t>
        </w:r>
      </w:hyperlink>
    </w:p>
    <w:p w14:paraId="1CC0BC2E" w14:textId="77777777" w:rsidR="006D753D" w:rsidRPr="005E72B1" w:rsidRDefault="006D753D" w:rsidP="006D753D">
      <w:pPr>
        <w:pStyle w:val="NormalWeb"/>
        <w:shd w:val="clear" w:color="auto" w:fill="FFFFFF"/>
        <w:rPr>
          <w:rFonts w:asciiTheme="minorHAnsi" w:hAnsiTheme="minorHAnsi" w:cstheme="minorHAnsi"/>
          <w:color w:val="000000"/>
        </w:rPr>
      </w:pPr>
      <w:r w:rsidRPr="005E72B1">
        <w:rPr>
          <w:rStyle w:val="Strong"/>
          <w:rFonts w:asciiTheme="minorHAnsi" w:hAnsiTheme="minorHAnsi" w:cstheme="minorHAnsi"/>
          <w:color w:val="000000"/>
        </w:rPr>
        <w:t>No Waste</w:t>
      </w:r>
      <w:r w:rsidRPr="005E72B1">
        <w:rPr>
          <w:rFonts w:asciiTheme="minorHAnsi" w:hAnsiTheme="minorHAnsi" w:cstheme="minorHAnsi"/>
          <w:color w:val="000000"/>
        </w:rPr>
        <w:br/>
        <w:t>Lets you scan your food and organise it by expiry date, name or category. Makes it easier to monitor what you need to buy in your next food shop so you don’t buy things you don’t need.</w:t>
      </w:r>
      <w:r w:rsidRPr="005E72B1">
        <w:rPr>
          <w:rFonts w:asciiTheme="minorHAnsi" w:hAnsiTheme="minorHAnsi" w:cstheme="minorHAnsi"/>
          <w:color w:val="000000"/>
        </w:rPr>
        <w:br/>
      </w:r>
      <w:hyperlink r:id="rId50" w:history="1">
        <w:r w:rsidRPr="005E72B1">
          <w:rPr>
            <w:rStyle w:val="Hyperlink"/>
            <w:rFonts w:asciiTheme="minorHAnsi" w:hAnsiTheme="minorHAnsi" w:cstheme="minorHAnsi"/>
            <w:color w:val="428BCA"/>
          </w:rPr>
          <w:t>https://www.nowasteapp.com/</w:t>
        </w:r>
      </w:hyperlink>
    </w:p>
    <w:p w14:paraId="28FFE610" w14:textId="77777777" w:rsidR="006D753D" w:rsidRPr="005E72B1" w:rsidRDefault="006D753D" w:rsidP="006D753D">
      <w:pPr>
        <w:pStyle w:val="NormalWeb"/>
        <w:shd w:val="clear" w:color="auto" w:fill="FFFFFF"/>
        <w:rPr>
          <w:rFonts w:asciiTheme="minorHAnsi" w:hAnsiTheme="minorHAnsi" w:cstheme="minorHAnsi"/>
          <w:color w:val="000000"/>
        </w:rPr>
      </w:pPr>
      <w:r w:rsidRPr="005E72B1">
        <w:rPr>
          <w:rStyle w:val="Strong"/>
          <w:rFonts w:asciiTheme="minorHAnsi" w:hAnsiTheme="minorHAnsi" w:cstheme="minorHAnsi"/>
          <w:color w:val="000000"/>
        </w:rPr>
        <w:t>Olio</w:t>
      </w:r>
      <w:r w:rsidRPr="005E72B1">
        <w:rPr>
          <w:rFonts w:asciiTheme="minorHAnsi" w:hAnsiTheme="minorHAnsi" w:cstheme="minorHAnsi"/>
          <w:color w:val="000000"/>
        </w:rPr>
        <w:br/>
        <w:t>Are you going on a diet or did you over order items in your latest shop? This app lets you share unwanted items of food for free among your neighbourhood.</w:t>
      </w:r>
      <w:r w:rsidRPr="005E72B1">
        <w:rPr>
          <w:rFonts w:asciiTheme="minorHAnsi" w:hAnsiTheme="minorHAnsi" w:cstheme="minorHAnsi"/>
          <w:color w:val="000000"/>
        </w:rPr>
        <w:br/>
      </w:r>
      <w:hyperlink r:id="rId51" w:history="1">
        <w:r w:rsidRPr="005E72B1">
          <w:rPr>
            <w:rStyle w:val="Hyperlink"/>
            <w:rFonts w:asciiTheme="minorHAnsi" w:hAnsiTheme="minorHAnsi" w:cstheme="minorHAnsi"/>
            <w:color w:val="428BCA"/>
          </w:rPr>
          <w:t>https://olioex.com/</w:t>
        </w:r>
      </w:hyperlink>
    </w:p>
    <w:p w14:paraId="2CAB1968" w14:textId="74FED1E2" w:rsidR="006D753D" w:rsidRDefault="006D753D"/>
    <w:p w14:paraId="6EC6B533" w14:textId="58224728" w:rsidR="006D753D" w:rsidRDefault="006D753D"/>
    <w:p w14:paraId="3610BD72" w14:textId="3B40982E" w:rsidR="006D753D" w:rsidRDefault="006D753D"/>
    <w:p w14:paraId="381AE76A" w14:textId="7B2CAB04" w:rsidR="006D753D" w:rsidRDefault="006D753D"/>
    <w:p w14:paraId="7BA9ACAA" w14:textId="3751EB79" w:rsidR="006D753D" w:rsidRDefault="006D753D"/>
    <w:p w14:paraId="5CC34238" w14:textId="49D04033" w:rsidR="006D753D" w:rsidRDefault="006D753D"/>
    <w:p w14:paraId="553BC6E8" w14:textId="714A9F13" w:rsidR="006D753D" w:rsidRDefault="006D753D"/>
    <w:p w14:paraId="56C59237" w14:textId="74871AA0" w:rsidR="006D753D" w:rsidRDefault="006D753D"/>
    <w:p w14:paraId="7E15535F" w14:textId="132C6F68" w:rsidR="006D753D" w:rsidRDefault="006D753D"/>
    <w:p w14:paraId="2ABAA10E" w14:textId="54C1595F" w:rsidR="006D753D" w:rsidRDefault="006D753D"/>
    <w:p w14:paraId="188E6FB3" w14:textId="2B5FE5DE" w:rsidR="006D753D" w:rsidRDefault="006D753D"/>
    <w:p w14:paraId="19024633" w14:textId="074BD01F" w:rsidR="006D753D" w:rsidRDefault="006D753D"/>
    <w:p w14:paraId="027BF495" w14:textId="686297E5" w:rsidR="006D753D" w:rsidRDefault="006D753D"/>
    <w:p w14:paraId="296A2CFF" w14:textId="694D0654" w:rsidR="006D753D" w:rsidRDefault="006D753D"/>
    <w:p w14:paraId="4AF8C099" w14:textId="44017FA1" w:rsidR="006D753D" w:rsidRDefault="006D753D"/>
    <w:p w14:paraId="088A195C" w14:textId="34FB980B" w:rsidR="006D753D" w:rsidRDefault="006D753D"/>
    <w:p w14:paraId="3304AB9F" w14:textId="5538D37E" w:rsidR="006D753D" w:rsidRDefault="006D753D"/>
    <w:p w14:paraId="001675B9" w14:textId="78AEF1BA" w:rsidR="006D753D" w:rsidRDefault="006D753D"/>
    <w:p w14:paraId="6A7C5D43" w14:textId="4012C229" w:rsidR="006D753D" w:rsidRDefault="006D753D"/>
    <w:p w14:paraId="2AAF6B2C" w14:textId="26AF4D61" w:rsidR="006D753D" w:rsidRDefault="006D753D"/>
    <w:p w14:paraId="2E384646" w14:textId="3FECC292" w:rsidR="006D753D" w:rsidRDefault="006D753D"/>
    <w:p w14:paraId="78F13E64" w14:textId="59F37CFC" w:rsidR="006D753D" w:rsidRDefault="006D753D"/>
    <w:p w14:paraId="6D0EB6B9" w14:textId="6884B59D" w:rsidR="006D753D" w:rsidRDefault="006D753D"/>
    <w:p w14:paraId="46384324" w14:textId="77777777" w:rsidR="006D753D" w:rsidRDefault="006D753D"/>
    <w:p w14:paraId="476C5038" w14:textId="14D2AA77" w:rsidR="006D753D" w:rsidRPr="00517783" w:rsidRDefault="003D07D6" w:rsidP="006D753D">
      <w:pPr>
        <w:widowControl w:val="0"/>
        <w:spacing w:after="0"/>
        <w:rPr>
          <w:sz w:val="24"/>
          <w:szCs w:val="24"/>
        </w:rPr>
      </w:pPr>
      <w:r w:rsidRPr="007A6AE3">
        <w:rPr>
          <w:rFonts w:ascii="Arial" w:hAnsi="Arial" w:cs="Arial"/>
          <w:sz w:val="24"/>
          <w:szCs w:val="24"/>
        </w:rPr>
        <w:t> </w:t>
      </w:r>
    </w:p>
    <w:p w14:paraId="48FA2467" w14:textId="4CC7961F" w:rsidR="003D07D6" w:rsidRPr="00517783" w:rsidRDefault="003D07D6" w:rsidP="003D07D6">
      <w:pPr>
        <w:rPr>
          <w:sz w:val="24"/>
          <w:szCs w:val="24"/>
        </w:rPr>
      </w:pPr>
      <w:r w:rsidRPr="00517783">
        <w:rPr>
          <w:sz w:val="24"/>
          <w:szCs w:val="24"/>
        </w:rPr>
        <w:t xml:space="preserve"> </w:t>
      </w:r>
    </w:p>
    <w:p w14:paraId="2ECD528C" w14:textId="77777777" w:rsidR="003D07D6" w:rsidRPr="00E9070F" w:rsidRDefault="003D07D6" w:rsidP="003D07D6">
      <w:pPr>
        <w:jc w:val="center"/>
        <w:rPr>
          <w:sz w:val="24"/>
          <w:szCs w:val="24"/>
        </w:rPr>
      </w:pPr>
    </w:p>
    <w:p w14:paraId="39F60F33" w14:textId="15E49782" w:rsidR="00DD6034" w:rsidRDefault="00DD6034"/>
    <w:p w14:paraId="7D95171C" w14:textId="5BA498E9" w:rsidR="003D07D6" w:rsidRDefault="003D07D6"/>
    <w:p w14:paraId="548B19B4" w14:textId="77660047" w:rsidR="003D07D6" w:rsidRDefault="003D07D6"/>
    <w:p w14:paraId="1F25A798" w14:textId="029B392E" w:rsidR="003D07D6" w:rsidRDefault="003D07D6"/>
    <w:p w14:paraId="17ED4DB7" w14:textId="05CB1B36" w:rsidR="003D07D6" w:rsidRDefault="003D07D6"/>
    <w:p w14:paraId="5BDF93CC" w14:textId="2B35E741" w:rsidR="003D07D6" w:rsidRDefault="003D07D6"/>
    <w:p w14:paraId="4DF582E7" w14:textId="77777777" w:rsidR="003D07D6" w:rsidRDefault="003D07D6"/>
    <w:sectPr w:rsidR="003D07D6" w:rsidSect="005C21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B05"/>
    <w:rsid w:val="002E2156"/>
    <w:rsid w:val="003D07D6"/>
    <w:rsid w:val="004E152E"/>
    <w:rsid w:val="005C217D"/>
    <w:rsid w:val="00620B05"/>
    <w:rsid w:val="006D753D"/>
    <w:rsid w:val="007B60E2"/>
    <w:rsid w:val="00A14344"/>
    <w:rsid w:val="00BD5985"/>
    <w:rsid w:val="00DD6034"/>
    <w:rsid w:val="00FD6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CDBDD"/>
  <w15:chartTrackingRefBased/>
  <w15:docId w15:val="{ECD0EB1D-BAC9-44D0-836C-7F5D7A83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D753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6034"/>
    <w:rPr>
      <w:color w:val="0563C1"/>
      <w:u w:val="single"/>
    </w:rPr>
  </w:style>
  <w:style w:type="character" w:customStyle="1" w:styleId="Heading2Char">
    <w:name w:val="Heading 2 Char"/>
    <w:basedOn w:val="DefaultParagraphFont"/>
    <w:link w:val="Heading2"/>
    <w:uiPriority w:val="9"/>
    <w:rsid w:val="006D753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D75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D75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utism.org.uk/directory/a/asd-new-forest" TargetMode="External"/><Relationship Id="rId18" Type="http://schemas.openxmlformats.org/officeDocument/2006/relationships/hyperlink" Target="https://www.grandparentsplus.org.uk/support-group/community-first-new-forest/" TargetMode="External"/><Relationship Id="rId26" Type="http://schemas.openxmlformats.org/officeDocument/2006/relationships/hyperlink" Target="http://www.HealthForTeens.co.uk/health/about-chathealth/" TargetMode="External"/><Relationship Id="rId39" Type="http://schemas.openxmlformats.org/officeDocument/2006/relationships/image" Target="media/image6.png"/><Relationship Id="rId21" Type="http://schemas.openxmlformats.org/officeDocument/2006/relationships/hyperlink" Target="http://www.KidScape.org.uk" TargetMode="External"/><Relationship Id="rId34" Type="http://schemas.openxmlformats.org/officeDocument/2006/relationships/hyperlink" Target="mailto:info@waterside.foodbank.org.uk" TargetMode="External"/><Relationship Id="rId42" Type="http://schemas.openxmlformats.org/officeDocument/2006/relationships/hyperlink" Target="https://www.daf-hythe.org.uk/" TargetMode="External"/><Relationship Id="rId47" Type="http://schemas.openxmlformats.org/officeDocument/2006/relationships/hyperlink" Target="https://www.youthandfamiliesmatter.org.uk/basics-bank/" TargetMode="External"/><Relationship Id="rId50" Type="http://schemas.openxmlformats.org/officeDocument/2006/relationships/hyperlink" Target="https://www.nowasteapp.com/" TargetMode="Externa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hyperlink" Target="https://www.safe4me.co.uk/support-services/" TargetMode="External"/><Relationship Id="rId29" Type="http://schemas.openxmlformats.org/officeDocument/2006/relationships/hyperlink" Target="http://www.SouthernHealth.nhs.uk/services/child-health-services/schoolnursing/" TargetMode="External"/><Relationship Id="rId11" Type="http://schemas.openxmlformats.org/officeDocument/2006/relationships/hyperlink" Target="mailto:dsmith@marchwoodjun.co.uk" TargetMode="External"/><Relationship Id="rId24" Type="http://schemas.openxmlformats.org/officeDocument/2006/relationships/hyperlink" Target="https://www.place2be.org.uk/our-services/parents-and-carers/" TargetMode="External"/><Relationship Id="rId32" Type="http://schemas.openxmlformats.org/officeDocument/2006/relationships/hyperlink" Target="http://www.theyoutrust.org.uk/service/young-people/" TargetMode="External"/><Relationship Id="rId37" Type="http://schemas.openxmlformats.org/officeDocument/2006/relationships/hyperlink" Target="https://www.newforest.gov.uk/householdsupportfund" TargetMode="External"/><Relationship Id="rId40" Type="http://schemas.openxmlformats.org/officeDocument/2006/relationships/hyperlink" Target="https://www.stepupsafespace.com/" TargetMode="External"/><Relationship Id="rId45" Type="http://schemas.openxmlformats.org/officeDocument/2006/relationships/hyperlink" Target="https://waterside.foodbank.org.uk/" TargetMode="External"/><Relationship Id="rId53"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hyperlink" Target="mailto:eford@marchwoodjun.co.uk" TargetMode="External"/><Relationship Id="rId19" Type="http://schemas.openxmlformats.org/officeDocument/2006/relationships/hyperlink" Target="https://youngminds.org.uk/" TargetMode="External"/><Relationship Id="rId31" Type="http://schemas.openxmlformats.org/officeDocument/2006/relationships/hyperlink" Target="http://www.yellowdoor.org.uk" TargetMode="External"/><Relationship Id="rId44" Type="http://schemas.openxmlformats.org/officeDocument/2006/relationships/hyperlink" Target="https://basicsbank.org.uk/" TargetMode="External"/><Relationship Id="rId52"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mailto:tgregory@marchwoodjun.co.uk" TargetMode="External"/><Relationship Id="rId14" Type="http://schemas.openxmlformats.org/officeDocument/2006/relationships/hyperlink" Target="https://www.barnardos.org.uk/what-wedo/services/hampshire-specialist-parenting-support-service" TargetMode="External"/><Relationship Id="rId22" Type="http://schemas.openxmlformats.org/officeDocument/2006/relationships/hyperlink" Target="mailto:info@KidScape.org.uk" TargetMode="External"/><Relationship Id="rId27" Type="http://schemas.openxmlformats.org/officeDocument/2006/relationships/hyperlink" Target="https://hampshirecamhs.nhs.uk/video/5-of-7-make-your-own-self-soothe-box/" TargetMode="External"/><Relationship Id="rId30" Type="http://schemas.openxmlformats.org/officeDocument/2006/relationships/hyperlink" Target="http://www.HomeStart.org.uk" TargetMode="External"/><Relationship Id="rId35" Type="http://schemas.openxmlformats.org/officeDocument/2006/relationships/hyperlink" Target="mailto:laura.fm.hurc@gmail.com" TargetMode="External"/><Relationship Id="rId43" Type="http://schemas.openxmlformats.org/officeDocument/2006/relationships/hyperlink" Target="https://www.hubbub.org.uk/the-community-fridge" TargetMode="External"/><Relationship Id="rId48" Type="http://schemas.openxmlformats.org/officeDocument/2006/relationships/hyperlink" Target="https://toogoodtogo.co.uk/en-gb/" TargetMode="External"/><Relationship Id="rId8" Type="http://schemas.openxmlformats.org/officeDocument/2006/relationships/image" Target="media/image5.jpeg"/><Relationship Id="rId51" Type="http://schemas.openxmlformats.org/officeDocument/2006/relationships/hyperlink" Target="https://olioex.com/" TargetMode="External"/><Relationship Id="rId3" Type="http://schemas.openxmlformats.org/officeDocument/2006/relationships/webSettings" Target="webSettings.xml"/><Relationship Id="rId12" Type="http://schemas.openxmlformats.org/officeDocument/2006/relationships/hyperlink" Target="https://hampshirecamhs.nhs.uk/" TargetMode="External"/><Relationship Id="rId17" Type="http://schemas.openxmlformats.org/officeDocument/2006/relationships/hyperlink" Target="https://www.solentmind.org.uk/support-for-you/our-services/new-forest-wellbeing-service/" TargetMode="External"/><Relationship Id="rId25" Type="http://schemas.openxmlformats.org/officeDocument/2006/relationships/hyperlink" Target="https://www.hants.gov.uk/socialcareandhealth/childrenandfamilies/back-to-basics" TargetMode="External"/><Relationship Id="rId33" Type="http://schemas.openxmlformats.org/officeDocument/2006/relationships/hyperlink" Target="mailto:hiowicb-hsi.pcnhealthcoaches@nhs.net" TargetMode="External"/><Relationship Id="rId38" Type="http://schemas.openxmlformats.org/officeDocument/2006/relationships/hyperlink" Target="https://www.newforestcab.org.uk/" TargetMode="External"/><Relationship Id="rId46" Type="http://schemas.openxmlformats.org/officeDocument/2006/relationships/image" Target="media/image7.png"/><Relationship Id="rId20" Type="http://schemas.openxmlformats.org/officeDocument/2006/relationships/hyperlink" Target="https://sid.southampton.gov.uk/kb5/southampton/directory/service.page?id=C3seFbVEAPs" TargetMode="External"/><Relationship Id="rId41" Type="http://schemas.openxmlformats.org/officeDocument/2006/relationships/hyperlink" Target="https://www.acts4sharing.org/" TargetMode="External"/><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hyperlink" Target="http://www.koalacommunityhub.co.uk" TargetMode="External"/><Relationship Id="rId23" Type="http://schemas.openxmlformats.org/officeDocument/2006/relationships/hyperlink" Target="http://www.hpcn.org.uk/" TargetMode="External"/><Relationship Id="rId28" Type="http://schemas.openxmlformats.org/officeDocument/2006/relationships/hyperlink" Target="mailto:info@addiss.co.uk" TargetMode="External"/><Relationship Id="rId36" Type="http://schemas.openxmlformats.org/officeDocument/2006/relationships/hyperlink" Target="mailto:hhf@barnardos.org.uk" TargetMode="External"/><Relationship Id="rId49" Type="http://schemas.openxmlformats.org/officeDocument/2006/relationships/hyperlink" Target="https://kitche.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4045</Words>
  <Characters>23059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Gregory</dc:creator>
  <cp:keywords/>
  <dc:description/>
  <cp:lastModifiedBy>Theresa Gregory</cp:lastModifiedBy>
  <cp:revision>4</cp:revision>
  <cp:lastPrinted>2023-07-18T09:23:00Z</cp:lastPrinted>
  <dcterms:created xsi:type="dcterms:W3CDTF">2024-01-04T08:01:00Z</dcterms:created>
  <dcterms:modified xsi:type="dcterms:W3CDTF">2024-01-04T08:07:00Z</dcterms:modified>
</cp:coreProperties>
</file>