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Week 3 maths homework</w:t>
      </w:r>
    </w:p>
    <w:p w:rsidR="00000000" w:rsidDel="00000000" w:rsidP="00000000" w:rsidRDefault="00000000" w:rsidRPr="00000000" w14:paraId="00000002">
      <w:pPr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Set: </w:t>
      </w:r>
      <w:r w:rsidDel="00000000" w:rsidR="00000000" w:rsidRPr="00000000">
        <w:rPr>
          <w:sz w:val="26"/>
          <w:szCs w:val="26"/>
          <w:rtl w:val="0"/>
        </w:rPr>
        <w:t xml:space="preserve">Tuesday 10th March 2026 (due to INSET day)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This week, the children are completing mock SATS. Please complete the following: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15 Garage sessions on Times Table Rockstars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Arithmetic sheet questions (attached) AND/OR use revision guides to complete own practice at home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Login information for Times Table Rockstars can be found in your study log.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